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AE" w:rsidRPr="00E359AE" w:rsidRDefault="00E359AE" w:rsidP="00E359AE">
      <w:pPr>
        <w:spacing w:after="0" w:line="240" w:lineRule="auto"/>
        <w:jc w:val="center"/>
        <w:rPr>
          <w:rFonts w:ascii="Californian FB" w:hAnsi="Californian FB"/>
          <w:b/>
          <w:sz w:val="28"/>
          <w:szCs w:val="28"/>
          <w:u w:val="single"/>
        </w:rPr>
      </w:pPr>
      <w:bookmarkStart w:id="0" w:name="_GoBack"/>
      <w:bookmarkEnd w:id="0"/>
      <w:r w:rsidRPr="00E359AE">
        <w:rPr>
          <w:rFonts w:ascii="Californian FB" w:hAnsi="Californian FB"/>
          <w:b/>
          <w:sz w:val="28"/>
          <w:szCs w:val="28"/>
          <w:u w:val="single"/>
        </w:rPr>
        <w:t>PUBLIC EMPLOYEE COMMITTEE MEETING</w:t>
      </w:r>
    </w:p>
    <w:p w:rsidR="00E359AE" w:rsidRPr="00E359AE" w:rsidRDefault="001D3D31" w:rsidP="00E359AE">
      <w:pPr>
        <w:spacing w:after="0" w:line="240" w:lineRule="auto"/>
        <w:jc w:val="center"/>
        <w:rPr>
          <w:rFonts w:ascii="Californian FB" w:hAnsi="Californian FB"/>
          <w:b/>
          <w:sz w:val="28"/>
          <w:szCs w:val="28"/>
          <w:u w:val="single"/>
        </w:rPr>
      </w:pPr>
      <w:r>
        <w:rPr>
          <w:rFonts w:ascii="Californian FB" w:hAnsi="Californian FB"/>
          <w:b/>
          <w:sz w:val="28"/>
          <w:szCs w:val="28"/>
          <w:u w:val="single"/>
        </w:rPr>
        <w:t xml:space="preserve">March </w:t>
      </w:r>
      <w:r w:rsidR="005A70FA">
        <w:rPr>
          <w:rFonts w:ascii="Californian FB" w:hAnsi="Californian FB"/>
          <w:b/>
          <w:sz w:val="28"/>
          <w:szCs w:val="28"/>
          <w:u w:val="single"/>
        </w:rPr>
        <w:t>14</w:t>
      </w:r>
      <w:r>
        <w:rPr>
          <w:rFonts w:ascii="Californian FB" w:hAnsi="Californian FB"/>
          <w:b/>
          <w:sz w:val="28"/>
          <w:szCs w:val="28"/>
          <w:u w:val="single"/>
        </w:rPr>
        <w:t>, 201</w:t>
      </w:r>
      <w:r w:rsidR="005A70FA">
        <w:rPr>
          <w:rFonts w:ascii="Californian FB" w:hAnsi="Californian FB"/>
          <w:b/>
          <w:sz w:val="28"/>
          <w:szCs w:val="28"/>
          <w:u w:val="single"/>
        </w:rPr>
        <w:t>7</w:t>
      </w:r>
    </w:p>
    <w:p w:rsidR="00E359AE" w:rsidRPr="00E359AE" w:rsidRDefault="00E359AE" w:rsidP="00E359AE">
      <w:pPr>
        <w:spacing w:after="0" w:line="240" w:lineRule="auto"/>
        <w:jc w:val="center"/>
        <w:rPr>
          <w:rFonts w:ascii="Californian FB" w:hAnsi="Californian FB"/>
          <w:b/>
          <w:sz w:val="28"/>
          <w:szCs w:val="28"/>
          <w:u w:val="single"/>
        </w:rPr>
      </w:pPr>
      <w:r w:rsidRPr="00E359AE">
        <w:rPr>
          <w:rFonts w:ascii="Californian FB" w:hAnsi="Californian FB"/>
          <w:b/>
          <w:sz w:val="28"/>
          <w:szCs w:val="28"/>
          <w:u w:val="single"/>
        </w:rPr>
        <w:t>10:30 A.M.</w:t>
      </w:r>
    </w:p>
    <w:p w:rsidR="00E359AE" w:rsidRPr="00E359AE" w:rsidRDefault="00E359AE" w:rsidP="00E359AE">
      <w:pPr>
        <w:spacing w:after="0" w:line="240" w:lineRule="auto"/>
        <w:jc w:val="center"/>
        <w:rPr>
          <w:rFonts w:ascii="Californian FB" w:hAnsi="Californian FB"/>
          <w:u w:val="single"/>
        </w:rPr>
      </w:pPr>
    </w:p>
    <w:p w:rsidR="00E359AE" w:rsidRDefault="00E359AE" w:rsidP="00E359AE">
      <w:pPr>
        <w:spacing w:after="0" w:line="240" w:lineRule="auto"/>
        <w:jc w:val="center"/>
        <w:rPr>
          <w:rFonts w:ascii="Californian FB" w:hAnsi="Californian FB"/>
          <w:b/>
          <w:sz w:val="28"/>
          <w:szCs w:val="28"/>
          <w:u w:val="single"/>
        </w:rPr>
      </w:pPr>
      <w:r w:rsidRPr="00E359AE">
        <w:rPr>
          <w:rFonts w:ascii="Californian FB" w:hAnsi="Californian FB"/>
          <w:b/>
          <w:sz w:val="28"/>
          <w:szCs w:val="28"/>
          <w:u w:val="single"/>
        </w:rPr>
        <w:t>AGENDA</w:t>
      </w:r>
    </w:p>
    <w:p w:rsidR="00E359AE" w:rsidRPr="00E359AE" w:rsidRDefault="00E359AE" w:rsidP="00E359AE">
      <w:pPr>
        <w:spacing w:after="0" w:line="240" w:lineRule="auto"/>
        <w:jc w:val="center"/>
        <w:rPr>
          <w:rFonts w:ascii="Californian FB" w:hAnsi="Californian FB"/>
          <w:b/>
          <w:sz w:val="28"/>
          <w:szCs w:val="28"/>
          <w:u w:val="single"/>
        </w:rPr>
      </w:pPr>
    </w:p>
    <w:p w:rsidR="0022440C" w:rsidRDefault="00E359AE" w:rsidP="001D3D31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hAnsi="Californian FB"/>
        </w:rPr>
      </w:pPr>
      <w:r w:rsidRPr="00E359AE">
        <w:rPr>
          <w:rFonts w:ascii="Californian FB" w:hAnsi="Californian FB"/>
        </w:rPr>
        <w:t>Opening Remarks</w:t>
      </w:r>
    </w:p>
    <w:p w:rsidR="001D3D31" w:rsidRPr="001D3D31" w:rsidRDefault="001D3D31" w:rsidP="001D3D31">
      <w:pPr>
        <w:pStyle w:val="ListParagraph"/>
        <w:spacing w:after="0" w:line="240" w:lineRule="auto"/>
        <w:rPr>
          <w:rFonts w:ascii="Californian FB" w:hAnsi="Californian FB"/>
        </w:rPr>
      </w:pPr>
    </w:p>
    <w:p w:rsidR="0022440C" w:rsidRDefault="00EB2308" w:rsidP="000E1605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Update – </w:t>
      </w:r>
      <w:r w:rsidR="0072426E">
        <w:rPr>
          <w:rFonts w:ascii="Californian FB" w:hAnsi="Californian FB"/>
        </w:rPr>
        <w:t xml:space="preserve">Medicare Plans - </w:t>
      </w:r>
      <w:r>
        <w:rPr>
          <w:rFonts w:ascii="Californian FB" w:hAnsi="Californian FB"/>
        </w:rPr>
        <w:t>Inpatient Hospital Co-pays</w:t>
      </w:r>
    </w:p>
    <w:p w:rsidR="0022440C" w:rsidRPr="0022440C" w:rsidRDefault="0022440C" w:rsidP="0022440C">
      <w:pPr>
        <w:pStyle w:val="ListParagraph"/>
        <w:rPr>
          <w:rFonts w:ascii="Californian FB" w:hAnsi="Californian FB"/>
        </w:rPr>
      </w:pPr>
    </w:p>
    <w:p w:rsidR="0022440C" w:rsidRDefault="001D3D31" w:rsidP="000E1605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>Trust Fund Q2 Report</w:t>
      </w:r>
    </w:p>
    <w:p w:rsidR="001D3D31" w:rsidRPr="001D3D31" w:rsidRDefault="001D3D31" w:rsidP="001D3D31">
      <w:pPr>
        <w:pStyle w:val="ListParagraph"/>
        <w:rPr>
          <w:rFonts w:ascii="Californian FB" w:hAnsi="Californian FB"/>
        </w:rPr>
      </w:pPr>
    </w:p>
    <w:p w:rsidR="0022440C" w:rsidRPr="0072426E" w:rsidRDefault="001D3D31" w:rsidP="001D3D31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Annual Enrollment – </w:t>
      </w:r>
      <w:r w:rsidRPr="001D3D31">
        <w:rPr>
          <w:rFonts w:ascii="Californian FB" w:hAnsi="Californian FB"/>
          <w:b/>
        </w:rPr>
        <w:t xml:space="preserve">May </w:t>
      </w:r>
      <w:r w:rsidR="005A70FA">
        <w:rPr>
          <w:rFonts w:ascii="Californian FB" w:hAnsi="Californian FB"/>
          <w:b/>
        </w:rPr>
        <w:t>8</w:t>
      </w:r>
      <w:r w:rsidRPr="001D3D31">
        <w:rPr>
          <w:rFonts w:ascii="Californian FB" w:hAnsi="Californian FB"/>
          <w:b/>
        </w:rPr>
        <w:t xml:space="preserve"> – May </w:t>
      </w:r>
      <w:r w:rsidR="005A70FA">
        <w:rPr>
          <w:rFonts w:ascii="Californian FB" w:hAnsi="Californian FB"/>
          <w:b/>
        </w:rPr>
        <w:t>19</w:t>
      </w:r>
      <w:r>
        <w:rPr>
          <w:rFonts w:ascii="Californian FB" w:hAnsi="Californian FB"/>
          <w:b/>
        </w:rPr>
        <w:t>, 201</w:t>
      </w:r>
      <w:r w:rsidR="005A70FA">
        <w:rPr>
          <w:rFonts w:ascii="Californian FB" w:hAnsi="Californian FB"/>
          <w:b/>
        </w:rPr>
        <w:t>7</w:t>
      </w:r>
    </w:p>
    <w:p w:rsidR="0072426E" w:rsidRPr="0072426E" w:rsidRDefault="0072426E" w:rsidP="0072426E">
      <w:pPr>
        <w:pStyle w:val="ListParagraph"/>
        <w:rPr>
          <w:rFonts w:ascii="Californian FB" w:hAnsi="Californian FB"/>
        </w:rPr>
      </w:pP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2898"/>
        <w:gridCol w:w="2520"/>
        <w:gridCol w:w="3942"/>
        <w:gridCol w:w="18"/>
        <w:gridCol w:w="1260"/>
      </w:tblGrid>
      <w:tr w:rsidR="001D3D31" w:rsidRPr="00E861A2" w:rsidTr="001D3D31">
        <w:trPr>
          <w:cantSplit/>
          <w:tblHeader/>
        </w:trPr>
        <w:tc>
          <w:tcPr>
            <w:tcW w:w="2898" w:type="dxa"/>
            <w:shd w:val="clear" w:color="auto" w:fill="0065BD"/>
          </w:tcPr>
          <w:p w:rsidR="001D3D31" w:rsidRPr="00E861A2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  <w:b/>
                <w:color w:val="FFFFFF" w:themeColor="background1"/>
              </w:rPr>
            </w:pPr>
            <w:r w:rsidRPr="00E861A2">
              <w:rPr>
                <w:rFonts w:ascii="Californian FB" w:hAnsi="Californian FB"/>
                <w:b/>
                <w:color w:val="FFFFFF" w:themeColor="background1"/>
              </w:rPr>
              <w:t>Element</w:t>
            </w:r>
          </w:p>
        </w:tc>
        <w:tc>
          <w:tcPr>
            <w:tcW w:w="2520" w:type="dxa"/>
            <w:shd w:val="clear" w:color="auto" w:fill="0065BD"/>
          </w:tcPr>
          <w:p w:rsidR="001D3D31" w:rsidRPr="00E861A2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  <w:b/>
                <w:color w:val="FFFFFF" w:themeColor="background1"/>
              </w:rPr>
            </w:pPr>
            <w:r w:rsidRPr="00E861A2">
              <w:rPr>
                <w:rFonts w:ascii="Californian FB" w:hAnsi="Californian FB"/>
                <w:b/>
                <w:color w:val="FFFFFF" w:themeColor="background1"/>
              </w:rPr>
              <w:t>Delivery</w:t>
            </w:r>
          </w:p>
        </w:tc>
        <w:tc>
          <w:tcPr>
            <w:tcW w:w="3942" w:type="dxa"/>
            <w:shd w:val="clear" w:color="auto" w:fill="0065BD"/>
          </w:tcPr>
          <w:p w:rsidR="001D3D31" w:rsidRPr="00E861A2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  <w:b/>
                <w:color w:val="FFFFFF" w:themeColor="background1"/>
              </w:rPr>
            </w:pPr>
            <w:r w:rsidRPr="00E861A2">
              <w:rPr>
                <w:rFonts w:ascii="Californian FB" w:hAnsi="Californian FB"/>
                <w:b/>
                <w:color w:val="FFFFFF" w:themeColor="background1"/>
              </w:rPr>
              <w:t>Key Messages</w:t>
            </w:r>
          </w:p>
        </w:tc>
        <w:tc>
          <w:tcPr>
            <w:tcW w:w="1278" w:type="dxa"/>
            <w:gridSpan w:val="2"/>
            <w:shd w:val="clear" w:color="auto" w:fill="0065BD"/>
          </w:tcPr>
          <w:p w:rsidR="001D3D31" w:rsidRPr="00E861A2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  <w:b/>
                <w:color w:val="FFFFFF" w:themeColor="background1"/>
              </w:rPr>
            </w:pPr>
            <w:r w:rsidRPr="00E861A2">
              <w:rPr>
                <w:rFonts w:ascii="Californian FB" w:hAnsi="Californian FB"/>
                <w:b/>
                <w:color w:val="FFFFFF" w:themeColor="background1"/>
              </w:rPr>
              <w:t>When</w:t>
            </w:r>
          </w:p>
        </w:tc>
      </w:tr>
      <w:tr w:rsidR="001D3D31" w:rsidRPr="00E861A2" w:rsidTr="001D3D31">
        <w:trPr>
          <w:cantSplit/>
        </w:trPr>
        <w:tc>
          <w:tcPr>
            <w:tcW w:w="2898" w:type="dxa"/>
          </w:tcPr>
          <w:p w:rsidR="001D3D31" w:rsidRDefault="001D3D31" w:rsidP="00F04E40">
            <w:pPr>
              <w:spacing w:line="240" w:lineRule="auto"/>
              <w:contextualSpacing/>
              <w:jc w:val="left"/>
              <w:rPr>
                <w:rFonts w:ascii="Californian FB" w:hAnsi="Californian FB"/>
                <w:b/>
              </w:rPr>
            </w:pPr>
            <w:r w:rsidRPr="00E861A2">
              <w:rPr>
                <w:rFonts w:ascii="Californian FB" w:hAnsi="Californian FB"/>
                <w:b/>
              </w:rPr>
              <w:t>Enrollment Announcement</w:t>
            </w:r>
          </w:p>
          <w:p w:rsidR="001D3D31" w:rsidRDefault="001D3D31" w:rsidP="00F04E40">
            <w:pPr>
              <w:spacing w:line="240" w:lineRule="auto"/>
              <w:contextualSpacing/>
              <w:jc w:val="left"/>
              <w:rPr>
                <w:rFonts w:ascii="Californian FB" w:hAnsi="Californian FB"/>
                <w:b/>
              </w:rPr>
            </w:pPr>
          </w:p>
          <w:p w:rsidR="001D3D31" w:rsidRDefault="001D3D31" w:rsidP="001D3D3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A</w:t>
            </w:r>
            <w:r w:rsidRPr="00543F7F">
              <w:rPr>
                <w:rFonts w:ascii="Californian FB" w:hAnsi="Californian FB"/>
              </w:rPr>
              <w:t xml:space="preserve">ctive employees </w:t>
            </w:r>
          </w:p>
          <w:p w:rsidR="001D3D31" w:rsidRPr="00543F7F" w:rsidRDefault="001D3D31" w:rsidP="001D3D3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Retirees</w:t>
            </w:r>
          </w:p>
          <w:p w:rsidR="001D3D31" w:rsidRPr="00543F7F" w:rsidRDefault="001D3D31" w:rsidP="001D3D31">
            <w:pPr>
              <w:pStyle w:val="ListParagraph"/>
              <w:spacing w:line="240" w:lineRule="auto"/>
              <w:ind w:left="360"/>
              <w:rPr>
                <w:rFonts w:ascii="Californian FB" w:hAnsi="Californian FB"/>
              </w:rPr>
            </w:pPr>
          </w:p>
        </w:tc>
        <w:tc>
          <w:tcPr>
            <w:tcW w:w="2520" w:type="dxa"/>
          </w:tcPr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Postcard</w:t>
            </w:r>
          </w:p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Email</w:t>
            </w:r>
          </w:p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HUB</w:t>
            </w:r>
          </w:p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Internet</w:t>
            </w:r>
          </w:p>
          <w:p w:rsidR="001D3D31" w:rsidRPr="00E861A2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Union Email/Newsletters</w:t>
            </w:r>
          </w:p>
        </w:tc>
        <w:tc>
          <w:tcPr>
            <w:tcW w:w="3942" w:type="dxa"/>
          </w:tcPr>
          <w:p w:rsidR="001D3D31" w:rsidRPr="001D3D31" w:rsidRDefault="001D3D31" w:rsidP="001D3D31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Announce upcoming enrollment period</w:t>
            </w:r>
          </w:p>
          <w:p w:rsidR="001D3D31" w:rsidRPr="00E861A2" w:rsidRDefault="001D3D31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If participants don’t want to change plans, they don’t have to take any action</w:t>
            </w:r>
          </w:p>
          <w:p w:rsidR="001D3D31" w:rsidRPr="00E861A2" w:rsidRDefault="001D3D31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Actions to take if participants do want to change plans</w:t>
            </w:r>
          </w:p>
          <w:p w:rsidR="001D3D31" w:rsidRPr="00E861A2" w:rsidRDefault="001D3D31" w:rsidP="001D3D31">
            <w:pPr>
              <w:spacing w:line="240" w:lineRule="auto"/>
              <w:ind w:left="72"/>
              <w:contextualSpacing/>
              <w:jc w:val="left"/>
              <w:rPr>
                <w:rFonts w:ascii="Californian FB" w:hAnsi="Californian FB"/>
              </w:rPr>
            </w:pPr>
          </w:p>
        </w:tc>
        <w:tc>
          <w:tcPr>
            <w:tcW w:w="1278" w:type="dxa"/>
            <w:gridSpan w:val="2"/>
          </w:tcPr>
          <w:p w:rsidR="001D3D31" w:rsidRDefault="001D3D31" w:rsidP="005A70FA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 xml:space="preserve">Week of </w:t>
            </w:r>
            <w:r>
              <w:rPr>
                <w:rFonts w:ascii="Californian FB" w:hAnsi="Californian FB"/>
              </w:rPr>
              <w:t>April 2</w:t>
            </w:r>
            <w:r w:rsidR="005A70FA">
              <w:rPr>
                <w:rFonts w:ascii="Californian FB" w:hAnsi="Californian FB"/>
              </w:rPr>
              <w:t>4</w:t>
            </w:r>
          </w:p>
          <w:p w:rsidR="006E4618" w:rsidRPr="00E861A2" w:rsidRDefault="006E4618" w:rsidP="005A70FA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</w:p>
        </w:tc>
      </w:tr>
      <w:tr w:rsidR="001D3D31" w:rsidRPr="00E861A2" w:rsidTr="001D3D31">
        <w:trPr>
          <w:cantSplit/>
        </w:trPr>
        <w:tc>
          <w:tcPr>
            <w:tcW w:w="2898" w:type="dxa"/>
          </w:tcPr>
          <w:p w:rsidR="001D3D31" w:rsidRPr="00E861A2" w:rsidRDefault="001D3D31" w:rsidP="00F04E40">
            <w:pPr>
              <w:spacing w:line="240" w:lineRule="auto"/>
              <w:contextualSpacing/>
              <w:jc w:val="left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Health Plan &amp; Enrollment Info</w:t>
            </w:r>
          </w:p>
          <w:p w:rsidR="007218E9" w:rsidRDefault="007218E9" w:rsidP="007218E9">
            <w:p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</w:p>
          <w:p w:rsidR="001D3D31" w:rsidRPr="007218E9" w:rsidRDefault="001D3D31" w:rsidP="007218E9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7218E9">
              <w:rPr>
                <w:rFonts w:ascii="Californian FB" w:hAnsi="Californian FB"/>
              </w:rPr>
              <w:t>Plan comparison charts</w:t>
            </w:r>
          </w:p>
          <w:p w:rsidR="001D3D31" w:rsidRDefault="001D3D31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Rate comparison charts</w:t>
            </w:r>
          </w:p>
          <w:p w:rsidR="001D3D31" w:rsidRPr="00E861A2" w:rsidRDefault="001D3D31" w:rsidP="001D3D31">
            <w:pPr>
              <w:spacing w:line="240" w:lineRule="auto"/>
              <w:ind w:left="72"/>
              <w:contextualSpacing/>
              <w:jc w:val="left"/>
              <w:rPr>
                <w:rFonts w:ascii="Californian FB" w:hAnsi="Californian FB"/>
              </w:rPr>
            </w:pPr>
          </w:p>
          <w:p w:rsidR="001D3D31" w:rsidRPr="00E861A2" w:rsidRDefault="001D3D31" w:rsidP="001D3D31">
            <w:pPr>
              <w:spacing w:line="240" w:lineRule="auto"/>
              <w:ind w:left="72"/>
              <w:contextualSpacing/>
              <w:jc w:val="left"/>
              <w:rPr>
                <w:rFonts w:ascii="Californian FB" w:hAnsi="Californian FB"/>
              </w:rPr>
            </w:pPr>
          </w:p>
        </w:tc>
        <w:tc>
          <w:tcPr>
            <w:tcW w:w="2520" w:type="dxa"/>
          </w:tcPr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In person</w:t>
            </w:r>
          </w:p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Email</w:t>
            </w:r>
          </w:p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Print</w:t>
            </w:r>
            <w:r>
              <w:rPr>
                <w:rFonts w:ascii="Californian FB" w:hAnsi="Californian FB"/>
              </w:rPr>
              <w:t xml:space="preserve"> &amp; Mail (if requested)</w:t>
            </w:r>
          </w:p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HUB</w:t>
            </w:r>
          </w:p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Internet</w:t>
            </w:r>
          </w:p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Personnel Officers</w:t>
            </w:r>
          </w:p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Union Email/Newsletters</w:t>
            </w:r>
          </w:p>
          <w:p w:rsidR="001D3D31" w:rsidRPr="00E861A2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</w:p>
        </w:tc>
        <w:tc>
          <w:tcPr>
            <w:tcW w:w="3942" w:type="dxa"/>
          </w:tcPr>
          <w:p w:rsidR="001D3D31" w:rsidRPr="00E861A2" w:rsidRDefault="001D3D31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Who’s eligible</w:t>
            </w:r>
          </w:p>
          <w:p w:rsidR="001D3D31" w:rsidRPr="00E861A2" w:rsidRDefault="001D3D31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Overview of medical plan options (including opt-out option)</w:t>
            </w:r>
          </w:p>
          <w:p w:rsidR="001D3D31" w:rsidRPr="00E861A2" w:rsidRDefault="001D3D31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Actions to take if participants do want to change plans</w:t>
            </w:r>
          </w:p>
          <w:p w:rsidR="001D3D31" w:rsidRPr="001D3D31" w:rsidRDefault="001D3D31" w:rsidP="001D3D31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Side-by-side comparison chart of plan benefits</w:t>
            </w:r>
          </w:p>
        </w:tc>
        <w:tc>
          <w:tcPr>
            <w:tcW w:w="1278" w:type="dxa"/>
            <w:gridSpan w:val="2"/>
          </w:tcPr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Available mid-April</w:t>
            </w:r>
          </w:p>
          <w:p w:rsidR="006E4618" w:rsidRPr="00E861A2" w:rsidRDefault="006E4618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</w:p>
        </w:tc>
      </w:tr>
      <w:tr w:rsidR="001D3D31" w:rsidRPr="00E861A2" w:rsidTr="001D3D31">
        <w:trPr>
          <w:cantSplit/>
        </w:trPr>
        <w:tc>
          <w:tcPr>
            <w:tcW w:w="2898" w:type="dxa"/>
          </w:tcPr>
          <w:p w:rsidR="007218E9" w:rsidRDefault="001D3D31" w:rsidP="007218E9">
            <w:pPr>
              <w:spacing w:line="240" w:lineRule="auto"/>
              <w:contextualSpacing/>
              <w:jc w:val="left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Health Fairs</w:t>
            </w:r>
          </w:p>
          <w:p w:rsidR="007218E9" w:rsidRPr="007218E9" w:rsidRDefault="007218E9" w:rsidP="007218E9">
            <w:pPr>
              <w:spacing w:line="240" w:lineRule="auto"/>
              <w:contextualSpacing/>
              <w:jc w:val="left"/>
              <w:rPr>
                <w:rFonts w:ascii="Californian FB" w:hAnsi="Californian FB"/>
                <w:b/>
              </w:rPr>
            </w:pPr>
          </w:p>
          <w:p w:rsidR="007218E9" w:rsidRPr="007218E9" w:rsidRDefault="001D3D31" w:rsidP="007218E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fornian FB" w:hAnsi="Californian FB"/>
              </w:rPr>
            </w:pPr>
            <w:r w:rsidRPr="007218E9">
              <w:rPr>
                <w:rFonts w:ascii="Californian FB" w:hAnsi="Californian FB"/>
              </w:rPr>
              <w:t>City Hall</w:t>
            </w:r>
            <w:r w:rsidR="007218E9" w:rsidRPr="007218E9">
              <w:rPr>
                <w:rFonts w:ascii="Californian FB" w:hAnsi="Californian FB"/>
              </w:rPr>
              <w:t xml:space="preserve"> – May </w:t>
            </w:r>
            <w:r w:rsidR="005A70FA">
              <w:rPr>
                <w:rFonts w:ascii="Californian FB" w:hAnsi="Californian FB"/>
              </w:rPr>
              <w:t>8</w:t>
            </w:r>
            <w:r w:rsidR="007218E9" w:rsidRPr="007218E9">
              <w:rPr>
                <w:rFonts w:ascii="Californian FB" w:hAnsi="Californian FB"/>
              </w:rPr>
              <w:t xml:space="preserve">th   </w:t>
            </w:r>
          </w:p>
          <w:p w:rsidR="007218E9" w:rsidRPr="007218E9" w:rsidRDefault="007218E9" w:rsidP="007218E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fornian FB" w:hAnsi="Californian FB"/>
                <w:b/>
              </w:rPr>
            </w:pPr>
            <w:r w:rsidRPr="007218E9">
              <w:rPr>
                <w:rFonts w:ascii="Californian FB" w:hAnsi="Californian FB"/>
              </w:rPr>
              <w:t xml:space="preserve">BTU – May </w:t>
            </w:r>
            <w:r w:rsidR="005A70FA">
              <w:rPr>
                <w:rFonts w:ascii="Californian FB" w:hAnsi="Californian FB"/>
              </w:rPr>
              <w:t>9</w:t>
            </w:r>
            <w:r w:rsidRPr="007218E9">
              <w:rPr>
                <w:rFonts w:ascii="Californian FB" w:hAnsi="Californian FB"/>
              </w:rPr>
              <w:t>th</w:t>
            </w:r>
          </w:p>
          <w:p w:rsidR="007218E9" w:rsidRPr="007218E9" w:rsidRDefault="007218E9" w:rsidP="007218E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fornian FB" w:hAnsi="Californian FB"/>
                <w:b/>
              </w:rPr>
            </w:pPr>
            <w:r w:rsidRPr="007218E9">
              <w:rPr>
                <w:rFonts w:ascii="Californian FB" w:hAnsi="Californian FB"/>
              </w:rPr>
              <w:t>Florian Hall – May 1</w:t>
            </w:r>
            <w:r w:rsidR="005A70FA">
              <w:rPr>
                <w:rFonts w:ascii="Californian FB" w:hAnsi="Californian FB"/>
              </w:rPr>
              <w:t>5</w:t>
            </w:r>
            <w:r w:rsidRPr="007218E9">
              <w:rPr>
                <w:rFonts w:ascii="Californian FB" w:hAnsi="Californian FB"/>
              </w:rPr>
              <w:t xml:space="preserve">th </w:t>
            </w:r>
          </w:p>
          <w:p w:rsidR="001D3D31" w:rsidRPr="00E861A2" w:rsidRDefault="001D3D31" w:rsidP="007218E9">
            <w:pPr>
              <w:spacing w:line="240" w:lineRule="auto"/>
              <w:contextualSpacing/>
              <w:rPr>
                <w:rFonts w:ascii="Californian FB" w:hAnsi="Californian FB"/>
                <w:b/>
              </w:rPr>
            </w:pPr>
          </w:p>
        </w:tc>
        <w:tc>
          <w:tcPr>
            <w:tcW w:w="2520" w:type="dxa"/>
          </w:tcPr>
          <w:p w:rsidR="001D3D31" w:rsidRPr="00E861A2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Announcement sent via email, HUB, internet, mail, posters, personnel officers, union leaders etc.</w:t>
            </w:r>
          </w:p>
        </w:tc>
        <w:tc>
          <w:tcPr>
            <w:tcW w:w="3942" w:type="dxa"/>
          </w:tcPr>
          <w:p w:rsidR="001D3D31" w:rsidRDefault="001D3D31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Representati</w:t>
            </w:r>
            <w:r w:rsidR="006E4618">
              <w:rPr>
                <w:rFonts w:ascii="Californian FB" w:hAnsi="Californian FB"/>
              </w:rPr>
              <w:t>ves from Health Benefits Office</w:t>
            </w:r>
            <w:r>
              <w:rPr>
                <w:rFonts w:ascii="Californian FB" w:hAnsi="Californian FB"/>
              </w:rPr>
              <w:t xml:space="preserve"> </w:t>
            </w:r>
            <w:r w:rsidR="006E4618">
              <w:rPr>
                <w:rFonts w:ascii="Californian FB" w:hAnsi="Californian FB"/>
              </w:rPr>
              <w:t xml:space="preserve">and </w:t>
            </w:r>
            <w:r>
              <w:rPr>
                <w:rFonts w:ascii="Californian FB" w:hAnsi="Californian FB"/>
              </w:rPr>
              <w:t xml:space="preserve">Health Plans </w:t>
            </w:r>
          </w:p>
          <w:p w:rsidR="001D3D31" w:rsidRPr="00E861A2" w:rsidRDefault="001D3D31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Describe actions to take if participants want to change plans</w:t>
            </w:r>
          </w:p>
          <w:p w:rsidR="001D3D31" w:rsidRPr="00E861A2" w:rsidRDefault="001D3D31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Answer questions</w:t>
            </w:r>
          </w:p>
        </w:tc>
        <w:tc>
          <w:tcPr>
            <w:tcW w:w="1278" w:type="dxa"/>
            <w:gridSpan w:val="2"/>
          </w:tcPr>
          <w:p w:rsidR="00A1626A" w:rsidRDefault="00A1626A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May </w:t>
            </w:r>
            <w:r w:rsidR="005A70FA">
              <w:rPr>
                <w:rFonts w:ascii="Californian FB" w:hAnsi="Californian FB"/>
              </w:rPr>
              <w:t>8</w:t>
            </w:r>
            <w:r>
              <w:rPr>
                <w:rFonts w:ascii="Californian FB" w:hAnsi="Californian FB"/>
              </w:rPr>
              <w:t>-</w:t>
            </w:r>
            <w:r w:rsidR="005A70FA">
              <w:rPr>
                <w:rFonts w:ascii="Californian FB" w:hAnsi="Californian FB"/>
              </w:rPr>
              <w:t>19</w:t>
            </w:r>
          </w:p>
          <w:p w:rsidR="001D3D31" w:rsidRPr="00E861A2" w:rsidRDefault="001D3D31" w:rsidP="006E4618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</w:p>
        </w:tc>
      </w:tr>
      <w:tr w:rsidR="001D3D31" w:rsidRPr="00E861A2" w:rsidTr="001D3D31">
        <w:trPr>
          <w:cantSplit/>
        </w:trPr>
        <w:tc>
          <w:tcPr>
            <w:tcW w:w="2898" w:type="dxa"/>
          </w:tcPr>
          <w:p w:rsidR="001D3D31" w:rsidRPr="00E861A2" w:rsidRDefault="001D3D31" w:rsidP="00F04E40">
            <w:pPr>
              <w:spacing w:line="240" w:lineRule="auto"/>
              <w:contextualSpacing/>
              <w:jc w:val="left"/>
              <w:rPr>
                <w:rFonts w:ascii="Californian FB" w:hAnsi="Californian FB"/>
                <w:b/>
              </w:rPr>
            </w:pPr>
            <w:r w:rsidRPr="00E861A2">
              <w:rPr>
                <w:rFonts w:ascii="Californian FB" w:hAnsi="Californian FB"/>
                <w:b/>
              </w:rPr>
              <w:t>Enrollment Reminder</w:t>
            </w:r>
          </w:p>
        </w:tc>
        <w:tc>
          <w:tcPr>
            <w:tcW w:w="2520" w:type="dxa"/>
          </w:tcPr>
          <w:p w:rsidR="001D3D31" w:rsidRDefault="001D3D31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>Email</w:t>
            </w:r>
            <w:r>
              <w:rPr>
                <w:rFonts w:ascii="Californian FB" w:hAnsi="Californian FB"/>
              </w:rPr>
              <w:br/>
              <w:t>HUB/Internet</w:t>
            </w:r>
          </w:p>
          <w:p w:rsidR="00A1626A" w:rsidRDefault="00A1626A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Personnel Officers</w:t>
            </w:r>
          </w:p>
          <w:p w:rsidR="00A1626A" w:rsidRPr="00E861A2" w:rsidRDefault="00A1626A" w:rsidP="00F04E40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Union leaders</w:t>
            </w:r>
          </w:p>
        </w:tc>
        <w:tc>
          <w:tcPr>
            <w:tcW w:w="3960" w:type="dxa"/>
            <w:gridSpan w:val="2"/>
          </w:tcPr>
          <w:p w:rsidR="001D3D31" w:rsidRPr="00E861A2" w:rsidRDefault="001D3D31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 w:rsidRPr="00E861A2">
              <w:rPr>
                <w:rFonts w:ascii="Californian FB" w:hAnsi="Californian FB"/>
              </w:rPr>
              <w:t xml:space="preserve">Reminder that enrollment ends May </w:t>
            </w:r>
            <w:r w:rsidR="005A70FA">
              <w:rPr>
                <w:rFonts w:ascii="Californian FB" w:hAnsi="Californian FB"/>
              </w:rPr>
              <w:t>19</w:t>
            </w:r>
          </w:p>
          <w:p w:rsidR="001D3D31" w:rsidRPr="00543F7F" w:rsidRDefault="00A1626A" w:rsidP="00F04E40">
            <w:pPr>
              <w:numPr>
                <w:ilvl w:val="0"/>
                <w:numId w:val="3"/>
              </w:numPr>
              <w:spacing w:line="240" w:lineRule="auto"/>
              <w:ind w:left="432"/>
              <w:contextualSpacing/>
              <w:jc w:val="left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If you take no action, enrollment will remain the same</w:t>
            </w:r>
          </w:p>
        </w:tc>
        <w:tc>
          <w:tcPr>
            <w:tcW w:w="1260" w:type="dxa"/>
          </w:tcPr>
          <w:p w:rsidR="001D3D31" w:rsidRDefault="00A1626A" w:rsidP="005A70FA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May </w:t>
            </w:r>
            <w:r w:rsidR="005A70FA">
              <w:rPr>
                <w:rFonts w:ascii="Californian FB" w:hAnsi="Californian FB"/>
              </w:rPr>
              <w:t>8</w:t>
            </w:r>
            <w:r>
              <w:rPr>
                <w:rFonts w:ascii="Californian FB" w:hAnsi="Californian FB"/>
              </w:rPr>
              <w:t xml:space="preserve"> &amp; 1</w:t>
            </w:r>
            <w:r w:rsidR="005A70FA">
              <w:rPr>
                <w:rFonts w:ascii="Californian FB" w:hAnsi="Californian FB"/>
              </w:rPr>
              <w:t>5</w:t>
            </w:r>
          </w:p>
          <w:p w:rsidR="006E4618" w:rsidRPr="00E861A2" w:rsidRDefault="006E4618" w:rsidP="005A70FA">
            <w:pPr>
              <w:spacing w:line="240" w:lineRule="auto"/>
              <w:contextualSpacing/>
              <w:jc w:val="center"/>
              <w:rPr>
                <w:rFonts w:ascii="Californian FB" w:hAnsi="Californian FB"/>
              </w:rPr>
            </w:pPr>
          </w:p>
        </w:tc>
      </w:tr>
    </w:tbl>
    <w:p w:rsidR="001D3D31" w:rsidRPr="001D3D31" w:rsidRDefault="001D3D31" w:rsidP="001D3D31">
      <w:pPr>
        <w:spacing w:after="0" w:line="240" w:lineRule="auto"/>
        <w:rPr>
          <w:rFonts w:ascii="Californian FB" w:hAnsi="Californian FB"/>
        </w:rPr>
      </w:pPr>
    </w:p>
    <w:p w:rsidR="0022440C" w:rsidRDefault="001D3D31" w:rsidP="0022440C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Wellness – Update from </w:t>
      </w:r>
      <w:r w:rsidR="005A70FA">
        <w:rPr>
          <w:rFonts w:ascii="Californian FB" w:hAnsi="Californian FB"/>
        </w:rPr>
        <w:t>3</w:t>
      </w:r>
      <w:r>
        <w:rPr>
          <w:rFonts w:ascii="Californian FB" w:hAnsi="Californian FB"/>
        </w:rPr>
        <w:t>/</w:t>
      </w:r>
      <w:r w:rsidR="005A70FA">
        <w:rPr>
          <w:rFonts w:ascii="Californian FB" w:hAnsi="Californian FB"/>
        </w:rPr>
        <w:t>3</w:t>
      </w:r>
      <w:r w:rsidR="0022440C" w:rsidRPr="0022440C">
        <w:rPr>
          <w:rFonts w:ascii="Californian FB" w:hAnsi="Californian FB"/>
        </w:rPr>
        <w:t xml:space="preserve"> Committee meeting. Next meeting scheduled for </w:t>
      </w:r>
      <w:r>
        <w:rPr>
          <w:rFonts w:ascii="Californian FB" w:hAnsi="Californian FB"/>
        </w:rPr>
        <w:t>3</w:t>
      </w:r>
      <w:r w:rsidR="0022440C" w:rsidRPr="0022440C">
        <w:rPr>
          <w:rFonts w:ascii="Californian FB" w:hAnsi="Californian FB"/>
        </w:rPr>
        <w:t>/</w:t>
      </w:r>
      <w:r w:rsidR="005A70FA">
        <w:rPr>
          <w:rFonts w:ascii="Californian FB" w:hAnsi="Californian FB"/>
        </w:rPr>
        <w:t>21</w:t>
      </w:r>
    </w:p>
    <w:p w:rsidR="00CE51F8" w:rsidRPr="00EB2308" w:rsidRDefault="00CE51F8" w:rsidP="00EB2308">
      <w:pPr>
        <w:spacing w:after="0" w:line="240" w:lineRule="auto"/>
        <w:rPr>
          <w:rFonts w:ascii="Californian FB" w:hAnsi="Californian FB"/>
        </w:rPr>
      </w:pPr>
    </w:p>
    <w:p w:rsidR="009F3ED0" w:rsidRDefault="00223D3C" w:rsidP="009F3ED0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hAnsi="Californian FB"/>
        </w:rPr>
      </w:pPr>
      <w:r w:rsidRPr="008466D1">
        <w:rPr>
          <w:rFonts w:ascii="Californian FB" w:hAnsi="Californian FB"/>
        </w:rPr>
        <w:t>Other Business</w:t>
      </w:r>
      <w:r w:rsidR="001B25B2" w:rsidRPr="008466D1">
        <w:rPr>
          <w:rFonts w:ascii="Californian FB" w:hAnsi="Californian FB"/>
        </w:rPr>
        <w:t xml:space="preserve"> </w:t>
      </w:r>
    </w:p>
    <w:p w:rsidR="008466D1" w:rsidRPr="008466D1" w:rsidRDefault="008466D1" w:rsidP="008466D1">
      <w:pPr>
        <w:spacing w:after="0" w:line="240" w:lineRule="auto"/>
        <w:rPr>
          <w:rFonts w:ascii="Californian FB" w:hAnsi="Californian FB"/>
        </w:rPr>
      </w:pPr>
    </w:p>
    <w:p w:rsidR="009F3ED0" w:rsidRDefault="009F3ED0" w:rsidP="009F3ED0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>Date of next PEC Meeting</w:t>
      </w:r>
    </w:p>
    <w:p w:rsidR="009F3ED0" w:rsidRPr="00FC335A" w:rsidRDefault="009F3ED0" w:rsidP="009F3ED0">
      <w:pPr>
        <w:spacing w:after="0" w:line="240" w:lineRule="auto"/>
        <w:ind w:left="720"/>
        <w:rPr>
          <w:rFonts w:ascii="Californian FB" w:hAnsi="Californian FB"/>
        </w:rPr>
      </w:pPr>
    </w:p>
    <w:p w:rsidR="007303B7" w:rsidRPr="00FC335A" w:rsidRDefault="00FC335A" w:rsidP="008C347F">
      <w:pPr>
        <w:spacing w:after="0" w:line="240" w:lineRule="auto"/>
        <w:ind w:left="720"/>
        <w:rPr>
          <w:rFonts w:ascii="Californian FB" w:hAnsi="Californian FB"/>
        </w:rPr>
      </w:pPr>
      <w:r w:rsidRPr="00FC335A">
        <w:rPr>
          <w:rFonts w:ascii="Californian FB" w:hAnsi="Californian FB"/>
        </w:rPr>
        <w:t>The</w:t>
      </w:r>
      <w:r w:rsidR="007F4565" w:rsidRPr="00FC335A">
        <w:rPr>
          <w:rFonts w:ascii="Californian FB" w:hAnsi="Californian FB"/>
        </w:rPr>
        <w:t xml:space="preserve"> </w:t>
      </w:r>
      <w:r w:rsidR="00223D3C" w:rsidRPr="00FC335A">
        <w:rPr>
          <w:rFonts w:ascii="Californian FB" w:hAnsi="Californian FB"/>
        </w:rPr>
        <w:t xml:space="preserve">next </w:t>
      </w:r>
      <w:r w:rsidR="00CB372C" w:rsidRPr="00FC335A">
        <w:rPr>
          <w:rFonts w:ascii="Californian FB" w:hAnsi="Californian FB"/>
        </w:rPr>
        <w:t>PEC meeting</w:t>
      </w:r>
      <w:r w:rsidR="00223D3C" w:rsidRPr="00FC335A">
        <w:rPr>
          <w:rFonts w:ascii="Californian FB" w:hAnsi="Californian FB"/>
        </w:rPr>
        <w:t xml:space="preserve"> </w:t>
      </w:r>
      <w:r w:rsidRPr="00FC335A">
        <w:rPr>
          <w:rFonts w:ascii="Californian FB" w:hAnsi="Californian FB"/>
        </w:rPr>
        <w:t xml:space="preserve">is </w:t>
      </w:r>
      <w:r w:rsidR="009F3ED0" w:rsidRPr="00FC335A">
        <w:rPr>
          <w:rFonts w:ascii="Californian FB" w:hAnsi="Californian FB"/>
        </w:rPr>
        <w:t xml:space="preserve">scheduled for </w:t>
      </w:r>
      <w:r w:rsidR="00DD1D58">
        <w:rPr>
          <w:rFonts w:ascii="Californian FB" w:hAnsi="Californian FB"/>
        </w:rPr>
        <w:t>Tuesday</w:t>
      </w:r>
      <w:r w:rsidR="008161C0" w:rsidRPr="00FC335A">
        <w:rPr>
          <w:rFonts w:ascii="Californian FB" w:hAnsi="Californian FB"/>
        </w:rPr>
        <w:t xml:space="preserve">, </w:t>
      </w:r>
      <w:r w:rsidR="001D3D31">
        <w:rPr>
          <w:rFonts w:ascii="Californian FB" w:hAnsi="Californian FB"/>
        </w:rPr>
        <w:t>April</w:t>
      </w:r>
      <w:r w:rsidR="0022440C">
        <w:rPr>
          <w:rFonts w:ascii="Californian FB" w:hAnsi="Californian FB"/>
        </w:rPr>
        <w:t xml:space="preserve"> </w:t>
      </w:r>
      <w:r w:rsidR="001D3D31">
        <w:rPr>
          <w:rFonts w:ascii="Californian FB" w:hAnsi="Californian FB"/>
        </w:rPr>
        <w:t>1</w:t>
      </w:r>
      <w:r w:rsidR="005A70FA">
        <w:rPr>
          <w:rFonts w:ascii="Californian FB" w:hAnsi="Californian FB"/>
        </w:rPr>
        <w:t>1</w:t>
      </w:r>
      <w:r w:rsidR="00DA1399">
        <w:rPr>
          <w:rFonts w:ascii="Californian FB" w:hAnsi="Californian FB"/>
        </w:rPr>
        <w:t>, 201</w:t>
      </w:r>
      <w:r w:rsidR="005A70FA">
        <w:rPr>
          <w:rFonts w:ascii="Californian FB" w:hAnsi="Californian FB"/>
        </w:rPr>
        <w:t>7</w:t>
      </w:r>
      <w:r w:rsidR="009F3ED0" w:rsidRPr="00FC335A">
        <w:rPr>
          <w:rFonts w:ascii="Californian FB" w:hAnsi="Californian FB"/>
        </w:rPr>
        <w:t xml:space="preserve"> at 10:</w:t>
      </w:r>
      <w:r w:rsidR="00223D3C" w:rsidRPr="00FC335A">
        <w:rPr>
          <w:rFonts w:ascii="Californian FB" w:hAnsi="Californian FB"/>
        </w:rPr>
        <w:t>30am</w:t>
      </w:r>
      <w:r w:rsidRPr="00FC335A">
        <w:rPr>
          <w:rFonts w:ascii="Californian FB" w:hAnsi="Californian FB"/>
        </w:rPr>
        <w:t xml:space="preserve">. </w:t>
      </w:r>
    </w:p>
    <w:sectPr w:rsidR="007303B7" w:rsidRPr="00FC335A" w:rsidSect="00E861A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454"/>
    <w:multiLevelType w:val="hybridMultilevel"/>
    <w:tmpl w:val="43BC0D62"/>
    <w:lvl w:ilvl="0" w:tplc="BE48524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7F88"/>
    <w:multiLevelType w:val="hybridMultilevel"/>
    <w:tmpl w:val="A8D8E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4512F"/>
    <w:multiLevelType w:val="hybridMultilevel"/>
    <w:tmpl w:val="5914B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B322D3"/>
    <w:multiLevelType w:val="hybridMultilevel"/>
    <w:tmpl w:val="D416D8DA"/>
    <w:lvl w:ilvl="0" w:tplc="9508E87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940E5"/>
    <w:multiLevelType w:val="hybridMultilevel"/>
    <w:tmpl w:val="82601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6906C9"/>
    <w:multiLevelType w:val="hybridMultilevel"/>
    <w:tmpl w:val="93302CBA"/>
    <w:lvl w:ilvl="0" w:tplc="573050D6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C2A3B"/>
    <w:multiLevelType w:val="hybridMultilevel"/>
    <w:tmpl w:val="54F83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C6D9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63CBE"/>
    <w:multiLevelType w:val="hybridMultilevel"/>
    <w:tmpl w:val="E5F6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E7451"/>
    <w:multiLevelType w:val="hybridMultilevel"/>
    <w:tmpl w:val="FCCA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80DA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AE"/>
    <w:rsid w:val="000035F0"/>
    <w:rsid w:val="000E1605"/>
    <w:rsid w:val="001770AA"/>
    <w:rsid w:val="001B25B2"/>
    <w:rsid w:val="001C34F7"/>
    <w:rsid w:val="001D3D31"/>
    <w:rsid w:val="00200CA8"/>
    <w:rsid w:val="00223D3C"/>
    <w:rsid w:val="0022440C"/>
    <w:rsid w:val="00282059"/>
    <w:rsid w:val="002A7E44"/>
    <w:rsid w:val="003335DC"/>
    <w:rsid w:val="00354F87"/>
    <w:rsid w:val="00416E82"/>
    <w:rsid w:val="00444059"/>
    <w:rsid w:val="00543F7F"/>
    <w:rsid w:val="005A70FA"/>
    <w:rsid w:val="006E4618"/>
    <w:rsid w:val="007218E9"/>
    <w:rsid w:val="0072426E"/>
    <w:rsid w:val="007A5980"/>
    <w:rsid w:val="007B74DC"/>
    <w:rsid w:val="007F4565"/>
    <w:rsid w:val="008161C0"/>
    <w:rsid w:val="008466D1"/>
    <w:rsid w:val="008C347F"/>
    <w:rsid w:val="00925E8C"/>
    <w:rsid w:val="00957795"/>
    <w:rsid w:val="00995EA6"/>
    <w:rsid w:val="009A640F"/>
    <w:rsid w:val="009D383E"/>
    <w:rsid w:val="009F3ED0"/>
    <w:rsid w:val="00A1626A"/>
    <w:rsid w:val="00A3782F"/>
    <w:rsid w:val="00BD63B3"/>
    <w:rsid w:val="00BD6F2C"/>
    <w:rsid w:val="00C30989"/>
    <w:rsid w:val="00C9708B"/>
    <w:rsid w:val="00CB372C"/>
    <w:rsid w:val="00CE51F8"/>
    <w:rsid w:val="00D4215E"/>
    <w:rsid w:val="00DA1399"/>
    <w:rsid w:val="00DB4358"/>
    <w:rsid w:val="00DB5EFE"/>
    <w:rsid w:val="00DD1D58"/>
    <w:rsid w:val="00E02E49"/>
    <w:rsid w:val="00E12AF0"/>
    <w:rsid w:val="00E359AE"/>
    <w:rsid w:val="00E52E46"/>
    <w:rsid w:val="00E627EA"/>
    <w:rsid w:val="00E861A2"/>
    <w:rsid w:val="00EB2308"/>
    <w:rsid w:val="00ED5AB6"/>
    <w:rsid w:val="00F5312F"/>
    <w:rsid w:val="00FA7B1B"/>
    <w:rsid w:val="00FC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AE"/>
    <w:pPr>
      <w:ind w:left="720"/>
      <w:contextualSpacing/>
    </w:pPr>
  </w:style>
  <w:style w:type="table" w:styleId="TableGrid">
    <w:name w:val="Table Grid"/>
    <w:basedOn w:val="TableNormal"/>
    <w:rsid w:val="00E861A2"/>
    <w:pPr>
      <w:spacing w:after="0" w:line="480" w:lineRule="auto"/>
      <w:jc w:val="both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AE"/>
    <w:pPr>
      <w:ind w:left="720"/>
      <w:contextualSpacing/>
    </w:pPr>
  </w:style>
  <w:style w:type="table" w:styleId="TableGrid">
    <w:name w:val="Table Grid"/>
    <w:basedOn w:val="TableNormal"/>
    <w:rsid w:val="00E861A2"/>
    <w:pPr>
      <w:spacing w:after="0" w:line="480" w:lineRule="auto"/>
      <w:jc w:val="both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5E40-E4D4-42F0-A595-D8563FD3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Boston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Tina</dc:creator>
  <cp:lastModifiedBy>Pizzarella, Joann</cp:lastModifiedBy>
  <cp:revision>2</cp:revision>
  <cp:lastPrinted>2017-03-10T19:52:00Z</cp:lastPrinted>
  <dcterms:created xsi:type="dcterms:W3CDTF">2017-03-10T19:53:00Z</dcterms:created>
  <dcterms:modified xsi:type="dcterms:W3CDTF">2017-03-10T19:53:00Z</dcterms:modified>
</cp:coreProperties>
</file>