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AFC79DF" w:rsidR="00462972" w:rsidRDefault="0092384E">
      <w:pPr>
        <w:pBdr>
          <w:top w:val="nil"/>
          <w:left w:val="nil"/>
          <w:bottom w:val="nil"/>
          <w:right w:val="nil"/>
          <w:between w:val="nil"/>
        </w:pBdr>
        <w:tabs>
          <w:tab w:val="center" w:pos="4680"/>
          <w:tab w:val="right" w:pos="9360"/>
        </w:tabs>
        <w:jc w:val="both"/>
        <w:rPr>
          <w:color w:val="000000"/>
          <w:sz w:val="24"/>
          <w:szCs w:val="24"/>
        </w:rPr>
      </w:pPr>
      <w:r>
        <w:rPr>
          <w:color w:val="000000"/>
          <w:sz w:val="24"/>
          <w:szCs w:val="24"/>
          <w:u w:val="single"/>
        </w:rPr>
        <w:t>ITEM 22</w:t>
      </w:r>
      <w:r w:rsidR="00785DC8">
        <w:rPr>
          <w:color w:val="000000"/>
          <w:sz w:val="24"/>
          <w:szCs w:val="24"/>
          <w:u w:val="single"/>
        </w:rPr>
        <w:t>8</w:t>
      </w:r>
      <w:r>
        <w:rPr>
          <w:color w:val="000000"/>
          <w:sz w:val="24"/>
          <w:szCs w:val="24"/>
          <w:u w:val="single"/>
        </w:rPr>
        <w:t>.</w:t>
      </w:r>
      <w:r w:rsidR="00785DC8">
        <w:rPr>
          <w:color w:val="000000"/>
          <w:sz w:val="24"/>
          <w:szCs w:val="24"/>
          <w:u w:val="single"/>
        </w:rPr>
        <w:t>1</w:t>
      </w:r>
      <w:r>
        <w:rPr>
          <w:color w:val="000000"/>
          <w:sz w:val="24"/>
          <w:szCs w:val="24"/>
        </w:rPr>
        <w:tab/>
      </w:r>
      <w:r>
        <w:rPr>
          <w:color w:val="000000"/>
          <w:sz w:val="24"/>
          <w:szCs w:val="24"/>
          <w:u w:val="single"/>
        </w:rPr>
        <w:t>CLEANOUT WITH FRAME AND COVER</w:t>
      </w:r>
      <w:r>
        <w:rPr>
          <w:color w:val="000000"/>
          <w:sz w:val="24"/>
          <w:szCs w:val="24"/>
        </w:rPr>
        <w:tab/>
      </w:r>
      <w:r>
        <w:rPr>
          <w:color w:val="000000"/>
          <w:sz w:val="24"/>
          <w:szCs w:val="24"/>
          <w:u w:val="single"/>
        </w:rPr>
        <w:t>EACH</w:t>
      </w:r>
    </w:p>
    <w:p w14:paraId="00000002" w14:textId="77777777" w:rsidR="00462972" w:rsidRDefault="00462972">
      <w:pPr>
        <w:pBdr>
          <w:top w:val="nil"/>
          <w:left w:val="nil"/>
          <w:bottom w:val="nil"/>
          <w:right w:val="nil"/>
          <w:between w:val="nil"/>
        </w:pBdr>
        <w:jc w:val="both"/>
        <w:rPr>
          <w:color w:val="000000"/>
          <w:sz w:val="24"/>
          <w:szCs w:val="24"/>
        </w:rPr>
      </w:pPr>
    </w:p>
    <w:p w14:paraId="00000003"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GENERAL</w:t>
      </w:r>
    </w:p>
    <w:p w14:paraId="00000004" w14:textId="77777777" w:rsidR="00462972" w:rsidRDefault="00462972">
      <w:pPr>
        <w:pBdr>
          <w:top w:val="nil"/>
          <w:left w:val="nil"/>
          <w:bottom w:val="nil"/>
          <w:right w:val="nil"/>
          <w:between w:val="nil"/>
        </w:pBdr>
        <w:jc w:val="both"/>
        <w:rPr>
          <w:color w:val="000000"/>
          <w:sz w:val="24"/>
          <w:szCs w:val="24"/>
        </w:rPr>
      </w:pPr>
    </w:p>
    <w:p w14:paraId="00000005" w14:textId="77777777" w:rsidR="00462972" w:rsidRDefault="0092384E">
      <w:pPr>
        <w:pBdr>
          <w:top w:val="nil"/>
          <w:left w:val="nil"/>
          <w:bottom w:val="nil"/>
          <w:right w:val="nil"/>
          <w:between w:val="nil"/>
        </w:pBdr>
        <w:jc w:val="both"/>
        <w:rPr>
          <w:color w:val="000000"/>
          <w:sz w:val="24"/>
          <w:szCs w:val="24"/>
        </w:rPr>
      </w:pPr>
      <w:r>
        <w:rPr>
          <w:color w:val="000000"/>
          <w:sz w:val="24"/>
          <w:szCs w:val="24"/>
        </w:rPr>
        <w:t>The work under this item shall consist of supplying and installing pipes, fittings and castings to allow surface access to perforated underdrains.</w:t>
      </w:r>
    </w:p>
    <w:p w14:paraId="00000006" w14:textId="77777777" w:rsidR="00462972" w:rsidRDefault="00462972">
      <w:pPr>
        <w:pBdr>
          <w:top w:val="nil"/>
          <w:left w:val="nil"/>
          <w:bottom w:val="nil"/>
          <w:right w:val="nil"/>
          <w:between w:val="nil"/>
        </w:pBdr>
        <w:jc w:val="both"/>
        <w:rPr>
          <w:color w:val="000000"/>
          <w:sz w:val="24"/>
          <w:szCs w:val="24"/>
        </w:rPr>
      </w:pPr>
    </w:p>
    <w:p w14:paraId="00000007"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Submittals</w:t>
      </w:r>
    </w:p>
    <w:p w14:paraId="00000008" w14:textId="77777777" w:rsidR="00462972" w:rsidRDefault="00462972">
      <w:pPr>
        <w:pBdr>
          <w:top w:val="nil"/>
          <w:left w:val="nil"/>
          <w:bottom w:val="nil"/>
          <w:right w:val="nil"/>
          <w:between w:val="nil"/>
        </w:pBdr>
        <w:jc w:val="both"/>
        <w:rPr>
          <w:color w:val="000000"/>
          <w:sz w:val="24"/>
          <w:szCs w:val="24"/>
        </w:rPr>
      </w:pPr>
    </w:p>
    <w:p w14:paraId="00000009" w14:textId="77777777" w:rsidR="00462972" w:rsidRDefault="0092384E">
      <w:pPr>
        <w:pBdr>
          <w:top w:val="nil"/>
          <w:left w:val="nil"/>
          <w:bottom w:val="nil"/>
          <w:right w:val="nil"/>
          <w:between w:val="nil"/>
        </w:pBdr>
        <w:jc w:val="both"/>
        <w:rPr>
          <w:color w:val="000000"/>
          <w:sz w:val="24"/>
          <w:szCs w:val="24"/>
        </w:rPr>
      </w:pPr>
      <w:r>
        <w:rPr>
          <w:color w:val="000000"/>
          <w:sz w:val="24"/>
          <w:szCs w:val="24"/>
        </w:rPr>
        <w:t>Submit a list of materials proposed to be provided for work under this section including the name and address of the materials producer and the location from which the materials are to be obtained.</w:t>
      </w:r>
    </w:p>
    <w:p w14:paraId="0000000A" w14:textId="77777777" w:rsidR="00462972" w:rsidRDefault="00462972">
      <w:pPr>
        <w:pBdr>
          <w:top w:val="nil"/>
          <w:left w:val="nil"/>
          <w:bottom w:val="nil"/>
          <w:right w:val="nil"/>
          <w:between w:val="nil"/>
        </w:pBdr>
        <w:jc w:val="both"/>
        <w:rPr>
          <w:color w:val="000000"/>
          <w:sz w:val="24"/>
          <w:szCs w:val="24"/>
        </w:rPr>
      </w:pPr>
    </w:p>
    <w:p w14:paraId="0000000B" w14:textId="77777777" w:rsidR="00462972" w:rsidRDefault="0092384E">
      <w:pPr>
        <w:pBdr>
          <w:top w:val="nil"/>
          <w:left w:val="nil"/>
          <w:bottom w:val="nil"/>
          <w:right w:val="nil"/>
          <w:between w:val="nil"/>
        </w:pBdr>
        <w:jc w:val="both"/>
        <w:rPr>
          <w:color w:val="000000"/>
          <w:sz w:val="24"/>
          <w:szCs w:val="24"/>
        </w:rPr>
      </w:pPr>
      <w:r>
        <w:rPr>
          <w:color w:val="000000"/>
          <w:sz w:val="24"/>
          <w:szCs w:val="24"/>
        </w:rPr>
        <w:t>Submit certificates, signed by the materials producer, stating that materials meet or exceed the specified requirements.</w:t>
      </w:r>
    </w:p>
    <w:p w14:paraId="0000000C" w14:textId="77777777" w:rsidR="00462972" w:rsidRDefault="00462972">
      <w:pPr>
        <w:pBdr>
          <w:top w:val="nil"/>
          <w:left w:val="nil"/>
          <w:bottom w:val="nil"/>
          <w:right w:val="nil"/>
          <w:between w:val="nil"/>
        </w:pBdr>
        <w:jc w:val="both"/>
        <w:rPr>
          <w:color w:val="000000"/>
          <w:sz w:val="24"/>
          <w:szCs w:val="24"/>
        </w:rPr>
      </w:pPr>
    </w:p>
    <w:p w14:paraId="0000000D" w14:textId="7153F254" w:rsidR="00462972" w:rsidRDefault="0092384E">
      <w:pPr>
        <w:pBdr>
          <w:top w:val="nil"/>
          <w:left w:val="nil"/>
          <w:bottom w:val="nil"/>
          <w:right w:val="nil"/>
          <w:between w:val="nil"/>
        </w:pBdr>
        <w:jc w:val="both"/>
        <w:rPr>
          <w:color w:val="000000"/>
          <w:sz w:val="24"/>
          <w:szCs w:val="24"/>
        </w:rPr>
      </w:pPr>
      <w:r>
        <w:rPr>
          <w:color w:val="000000"/>
          <w:sz w:val="24"/>
          <w:szCs w:val="24"/>
        </w:rPr>
        <w:t xml:space="preserve">The </w:t>
      </w:r>
      <w:r w:rsidR="00A3380B">
        <w:rPr>
          <w:color w:val="000000"/>
          <w:sz w:val="24"/>
          <w:szCs w:val="24"/>
        </w:rPr>
        <w:t>Contract</w:t>
      </w:r>
      <w:r>
        <w:rPr>
          <w:color w:val="000000"/>
          <w:sz w:val="24"/>
          <w:szCs w:val="24"/>
        </w:rPr>
        <w:t>or shall submit a shop drawing detailing all dimensions and materials of the proposed cleanout piping, frame and cover for review and approval prior to ordering any material.</w:t>
      </w:r>
    </w:p>
    <w:p w14:paraId="0000000E" w14:textId="77777777" w:rsidR="00462972" w:rsidRDefault="00462972">
      <w:pPr>
        <w:pBdr>
          <w:top w:val="nil"/>
          <w:left w:val="nil"/>
          <w:bottom w:val="nil"/>
          <w:right w:val="nil"/>
          <w:between w:val="nil"/>
        </w:pBdr>
        <w:jc w:val="both"/>
        <w:rPr>
          <w:color w:val="000000"/>
          <w:sz w:val="24"/>
          <w:szCs w:val="24"/>
        </w:rPr>
      </w:pPr>
    </w:p>
    <w:p w14:paraId="0000000F"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Quality Assurance</w:t>
      </w:r>
    </w:p>
    <w:p w14:paraId="00000010" w14:textId="77777777" w:rsidR="00462972" w:rsidRDefault="00462972">
      <w:pPr>
        <w:pBdr>
          <w:top w:val="nil"/>
          <w:left w:val="nil"/>
          <w:bottom w:val="nil"/>
          <w:right w:val="nil"/>
          <w:between w:val="nil"/>
        </w:pBdr>
        <w:jc w:val="both"/>
        <w:rPr>
          <w:color w:val="000000"/>
          <w:sz w:val="24"/>
          <w:szCs w:val="24"/>
        </w:rPr>
      </w:pPr>
    </w:p>
    <w:p w14:paraId="00000011" w14:textId="77777777" w:rsidR="00462972" w:rsidRDefault="0092384E">
      <w:pPr>
        <w:pBdr>
          <w:top w:val="nil"/>
          <w:left w:val="nil"/>
          <w:bottom w:val="nil"/>
          <w:right w:val="nil"/>
          <w:between w:val="nil"/>
        </w:pBdr>
        <w:jc w:val="both"/>
        <w:rPr>
          <w:color w:val="000000"/>
          <w:sz w:val="24"/>
          <w:szCs w:val="24"/>
        </w:rPr>
      </w:pPr>
      <w:r>
        <w:rPr>
          <w:color w:val="000000"/>
          <w:sz w:val="24"/>
          <w:szCs w:val="24"/>
        </w:rPr>
        <w:t>Use adequate numbers of skilled workmen who are thoroughly trained and experienced in the necessary crafts and who are completely familiar with the specified requirements and the methods needed for proper performance of the work in this Section.</w:t>
      </w:r>
    </w:p>
    <w:p w14:paraId="00000012" w14:textId="77777777" w:rsidR="00462972" w:rsidRDefault="00462972">
      <w:pPr>
        <w:pBdr>
          <w:top w:val="nil"/>
          <w:left w:val="nil"/>
          <w:bottom w:val="nil"/>
          <w:right w:val="nil"/>
          <w:between w:val="nil"/>
        </w:pBdr>
        <w:jc w:val="both"/>
        <w:rPr>
          <w:color w:val="000000"/>
          <w:sz w:val="24"/>
          <w:szCs w:val="24"/>
        </w:rPr>
      </w:pPr>
    </w:p>
    <w:p w14:paraId="00000013"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MATERIALS</w:t>
      </w:r>
    </w:p>
    <w:p w14:paraId="00000014" w14:textId="77777777" w:rsidR="00462972" w:rsidRDefault="00462972">
      <w:pPr>
        <w:pBdr>
          <w:top w:val="nil"/>
          <w:left w:val="nil"/>
          <w:bottom w:val="nil"/>
          <w:right w:val="nil"/>
          <w:between w:val="nil"/>
        </w:pBdr>
        <w:jc w:val="both"/>
        <w:rPr>
          <w:color w:val="000000"/>
          <w:sz w:val="24"/>
          <w:szCs w:val="24"/>
        </w:rPr>
      </w:pPr>
    </w:p>
    <w:p w14:paraId="00000015" w14:textId="77777777" w:rsidR="00462972" w:rsidRDefault="0092384E">
      <w:pPr>
        <w:pBdr>
          <w:top w:val="nil"/>
          <w:left w:val="nil"/>
          <w:bottom w:val="nil"/>
          <w:right w:val="nil"/>
          <w:between w:val="nil"/>
        </w:pBdr>
        <w:jc w:val="both"/>
        <w:rPr>
          <w:color w:val="000000"/>
          <w:sz w:val="24"/>
          <w:szCs w:val="24"/>
        </w:rPr>
      </w:pPr>
      <w:r>
        <w:rPr>
          <w:color w:val="000000"/>
          <w:sz w:val="24"/>
          <w:szCs w:val="24"/>
        </w:rPr>
        <w:t>PVC pipe shall conform to the Massachusetts Department of Transportation Standard Specifications for Highways and Bridges Division III, M5.03.7, Schedule 80.</w:t>
      </w:r>
    </w:p>
    <w:p w14:paraId="00000016" w14:textId="77777777" w:rsidR="00462972" w:rsidRDefault="00462972">
      <w:pPr>
        <w:pBdr>
          <w:top w:val="nil"/>
          <w:left w:val="nil"/>
          <w:bottom w:val="nil"/>
          <w:right w:val="nil"/>
          <w:between w:val="nil"/>
        </w:pBdr>
        <w:jc w:val="both"/>
        <w:rPr>
          <w:color w:val="000000"/>
          <w:sz w:val="24"/>
          <w:szCs w:val="24"/>
        </w:rPr>
      </w:pPr>
    </w:p>
    <w:p w14:paraId="00000017" w14:textId="77777777" w:rsidR="00462972" w:rsidRDefault="0092384E">
      <w:pPr>
        <w:pBdr>
          <w:top w:val="nil"/>
          <w:left w:val="nil"/>
          <w:bottom w:val="nil"/>
          <w:right w:val="nil"/>
          <w:between w:val="nil"/>
        </w:pBdr>
        <w:jc w:val="both"/>
        <w:rPr>
          <w:color w:val="000000"/>
          <w:sz w:val="24"/>
          <w:szCs w:val="24"/>
        </w:rPr>
      </w:pPr>
      <w:r>
        <w:rPr>
          <w:color w:val="000000"/>
          <w:sz w:val="24"/>
          <w:szCs w:val="24"/>
        </w:rPr>
        <w:t>HDPE corrugated pipe shall conform to the Massachusetts Department of Transportation Standard Specifications for Highways and Bridges Division III, M5.03.10.  Pipe shall be double walled pipe.</w:t>
      </w:r>
    </w:p>
    <w:p w14:paraId="00000018" w14:textId="77777777" w:rsidR="00462972" w:rsidRDefault="00462972">
      <w:pPr>
        <w:pBdr>
          <w:top w:val="nil"/>
          <w:left w:val="nil"/>
          <w:bottom w:val="nil"/>
          <w:right w:val="nil"/>
          <w:between w:val="nil"/>
        </w:pBdr>
        <w:jc w:val="both"/>
        <w:rPr>
          <w:color w:val="000000"/>
          <w:sz w:val="24"/>
          <w:szCs w:val="24"/>
        </w:rPr>
      </w:pPr>
    </w:p>
    <w:p w14:paraId="00000019" w14:textId="4159A827" w:rsidR="00462972" w:rsidRDefault="00765352">
      <w:pPr>
        <w:pBdr>
          <w:top w:val="nil"/>
          <w:left w:val="nil"/>
          <w:bottom w:val="nil"/>
          <w:right w:val="nil"/>
          <w:between w:val="nil"/>
        </w:pBdr>
        <w:jc w:val="both"/>
        <w:rPr>
          <w:color w:val="000000"/>
          <w:sz w:val="24"/>
          <w:szCs w:val="24"/>
        </w:rPr>
      </w:pPr>
      <w:r>
        <w:rPr>
          <w:color w:val="2E2E2E"/>
          <w:sz w:val="24"/>
          <w:szCs w:val="24"/>
        </w:rPr>
        <w:t>Frame shall be East Jordan Iron Works (EJIW) product 001573</w:t>
      </w:r>
      <w:r w:rsidR="00156156">
        <w:rPr>
          <w:color w:val="2E2E2E"/>
          <w:sz w:val="24"/>
          <w:szCs w:val="24"/>
        </w:rPr>
        <w:t>11</w:t>
      </w:r>
      <w:r>
        <w:rPr>
          <w:color w:val="2E2E2E"/>
          <w:sz w:val="24"/>
          <w:szCs w:val="24"/>
        </w:rPr>
        <w:t xml:space="preserve"> or approved equal.  C</w:t>
      </w:r>
      <w:r w:rsidR="0092384E">
        <w:rPr>
          <w:color w:val="2E2E2E"/>
          <w:sz w:val="24"/>
          <w:szCs w:val="24"/>
        </w:rPr>
        <w:t>over shall be E</w:t>
      </w:r>
      <w:r>
        <w:rPr>
          <w:color w:val="2E2E2E"/>
          <w:sz w:val="24"/>
          <w:szCs w:val="24"/>
        </w:rPr>
        <w:t>JIW</w:t>
      </w:r>
      <w:r w:rsidR="0092384E">
        <w:rPr>
          <w:color w:val="2E2E2E"/>
          <w:sz w:val="24"/>
          <w:szCs w:val="24"/>
        </w:rPr>
        <w:t xml:space="preserve"> </w:t>
      </w:r>
      <w:r>
        <w:rPr>
          <w:color w:val="2E2E2E"/>
          <w:sz w:val="24"/>
          <w:szCs w:val="24"/>
        </w:rPr>
        <w:t>product</w:t>
      </w:r>
      <w:r w:rsidR="0092384E">
        <w:rPr>
          <w:color w:val="2E2E2E"/>
          <w:sz w:val="24"/>
          <w:szCs w:val="24"/>
        </w:rPr>
        <w:t xml:space="preserve"> </w:t>
      </w:r>
      <w:r>
        <w:rPr>
          <w:color w:val="2E2E2E"/>
          <w:sz w:val="24"/>
          <w:szCs w:val="24"/>
        </w:rPr>
        <w:t>00</w:t>
      </w:r>
      <w:r w:rsidR="0092384E">
        <w:rPr>
          <w:color w:val="2E2E2E"/>
          <w:sz w:val="24"/>
          <w:szCs w:val="24"/>
        </w:rPr>
        <w:t>1573</w:t>
      </w:r>
      <w:r>
        <w:rPr>
          <w:color w:val="2E2E2E"/>
          <w:sz w:val="24"/>
          <w:szCs w:val="24"/>
        </w:rPr>
        <w:t>24</w:t>
      </w:r>
      <w:r w:rsidR="00382AB3">
        <w:rPr>
          <w:color w:val="2E2E2E"/>
          <w:sz w:val="24"/>
          <w:szCs w:val="24"/>
        </w:rPr>
        <w:t xml:space="preserve"> </w:t>
      </w:r>
      <w:r w:rsidR="0092384E">
        <w:rPr>
          <w:color w:val="2E2E2E"/>
          <w:sz w:val="24"/>
          <w:szCs w:val="24"/>
        </w:rPr>
        <w:t xml:space="preserve">or approved equal. </w:t>
      </w:r>
      <w:r w:rsidR="0092384E">
        <w:rPr>
          <w:color w:val="000000"/>
          <w:sz w:val="24"/>
          <w:szCs w:val="24"/>
        </w:rPr>
        <w:t xml:space="preserve"> Cover shall be capable of supporting H-20 loading. The cover shall also be ADA-compliant.  Ensure the frame shall be able to fit over the cleanout access pipe. </w:t>
      </w:r>
    </w:p>
    <w:p w14:paraId="0000001A" w14:textId="77777777" w:rsidR="00462972" w:rsidRDefault="00462972">
      <w:pPr>
        <w:pBdr>
          <w:top w:val="nil"/>
          <w:left w:val="nil"/>
          <w:bottom w:val="nil"/>
          <w:right w:val="nil"/>
          <w:between w:val="nil"/>
        </w:pBdr>
        <w:jc w:val="both"/>
        <w:rPr>
          <w:color w:val="000000"/>
          <w:sz w:val="24"/>
          <w:szCs w:val="24"/>
        </w:rPr>
      </w:pPr>
    </w:p>
    <w:p w14:paraId="0000001B"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CONSTRUCTION METHODS</w:t>
      </w:r>
    </w:p>
    <w:p w14:paraId="0000001C" w14:textId="77777777" w:rsidR="00462972" w:rsidRDefault="00462972">
      <w:pPr>
        <w:pBdr>
          <w:top w:val="nil"/>
          <w:left w:val="nil"/>
          <w:bottom w:val="nil"/>
          <w:right w:val="nil"/>
          <w:between w:val="nil"/>
        </w:pBdr>
        <w:jc w:val="both"/>
        <w:rPr>
          <w:color w:val="000000"/>
          <w:sz w:val="24"/>
          <w:szCs w:val="24"/>
        </w:rPr>
      </w:pPr>
    </w:p>
    <w:p w14:paraId="0000001D" w14:textId="77777777" w:rsidR="00462972" w:rsidRDefault="0092384E">
      <w:pPr>
        <w:pBdr>
          <w:top w:val="nil"/>
          <w:left w:val="nil"/>
          <w:bottom w:val="nil"/>
          <w:right w:val="nil"/>
          <w:between w:val="nil"/>
        </w:pBdr>
        <w:jc w:val="both"/>
        <w:rPr>
          <w:color w:val="000000"/>
          <w:sz w:val="24"/>
          <w:szCs w:val="24"/>
        </w:rPr>
      </w:pPr>
      <w:r>
        <w:rPr>
          <w:color w:val="000000"/>
          <w:sz w:val="24"/>
          <w:szCs w:val="24"/>
        </w:rPr>
        <w:t>The cleanout piping and fittings shall be the same material and size as the underdrain to which it connects.</w:t>
      </w:r>
    </w:p>
    <w:p w14:paraId="0000001E" w14:textId="77777777" w:rsidR="00462972" w:rsidRDefault="00462972">
      <w:pPr>
        <w:pBdr>
          <w:top w:val="nil"/>
          <w:left w:val="nil"/>
          <w:bottom w:val="nil"/>
          <w:right w:val="nil"/>
          <w:between w:val="nil"/>
        </w:pBdr>
        <w:jc w:val="both"/>
        <w:rPr>
          <w:color w:val="000000"/>
          <w:sz w:val="24"/>
          <w:szCs w:val="24"/>
        </w:rPr>
      </w:pPr>
    </w:p>
    <w:p w14:paraId="0000001F" w14:textId="77777777" w:rsidR="00462972" w:rsidRDefault="0092384E">
      <w:pPr>
        <w:pBdr>
          <w:top w:val="nil"/>
          <w:left w:val="nil"/>
          <w:bottom w:val="nil"/>
          <w:right w:val="nil"/>
          <w:between w:val="nil"/>
        </w:pBdr>
        <w:jc w:val="both"/>
        <w:rPr>
          <w:color w:val="000000"/>
          <w:sz w:val="24"/>
          <w:szCs w:val="24"/>
        </w:rPr>
      </w:pPr>
      <w:r>
        <w:rPr>
          <w:color w:val="000000"/>
          <w:sz w:val="24"/>
          <w:szCs w:val="24"/>
        </w:rPr>
        <w:t>Piping shall extend from the sidewalk/roadway surface to the underdrain and connect to the underdrain with a wye. The wye shall be placed such that a pulse of water from the surface will be directed down to the underdrain and to the downstream structure. If there are no downstream structures, the wye shall be directed to the upstream structure.</w:t>
      </w:r>
    </w:p>
    <w:p w14:paraId="00000020" w14:textId="77777777" w:rsidR="00462972" w:rsidRDefault="00462972">
      <w:pPr>
        <w:pBdr>
          <w:top w:val="nil"/>
          <w:left w:val="nil"/>
          <w:bottom w:val="nil"/>
          <w:right w:val="nil"/>
          <w:between w:val="nil"/>
        </w:pBdr>
        <w:jc w:val="both"/>
        <w:rPr>
          <w:color w:val="000000"/>
          <w:sz w:val="24"/>
          <w:szCs w:val="24"/>
        </w:rPr>
      </w:pPr>
    </w:p>
    <w:p w14:paraId="00000021" w14:textId="1474CD44" w:rsidR="00462972" w:rsidRDefault="0092384E">
      <w:pPr>
        <w:pBdr>
          <w:top w:val="nil"/>
          <w:left w:val="nil"/>
          <w:bottom w:val="nil"/>
          <w:right w:val="nil"/>
          <w:between w:val="nil"/>
        </w:pBdr>
        <w:jc w:val="both"/>
        <w:rPr>
          <w:color w:val="000000"/>
          <w:sz w:val="24"/>
          <w:szCs w:val="24"/>
        </w:rPr>
      </w:pPr>
      <w:r>
        <w:rPr>
          <w:color w:val="000000"/>
          <w:sz w:val="24"/>
          <w:szCs w:val="24"/>
        </w:rPr>
        <w:t>At the surface, the cleanout piping shall terminate in a traffic safe casting and shall have a t</w:t>
      </w:r>
      <w:r w:rsidR="00B75846">
        <w:rPr>
          <w:color w:val="000000"/>
          <w:sz w:val="24"/>
          <w:szCs w:val="24"/>
        </w:rPr>
        <w:t>h</w:t>
      </w:r>
      <w:r>
        <w:rPr>
          <w:color w:val="000000"/>
          <w:sz w:val="24"/>
          <w:szCs w:val="24"/>
        </w:rPr>
        <w:t>readed cover within the casting to protect the underdrain from debris.</w:t>
      </w:r>
    </w:p>
    <w:p w14:paraId="00000022" w14:textId="77777777" w:rsidR="00462972" w:rsidRDefault="00462972">
      <w:pPr>
        <w:pBdr>
          <w:top w:val="nil"/>
          <w:left w:val="nil"/>
          <w:bottom w:val="nil"/>
          <w:right w:val="nil"/>
          <w:between w:val="nil"/>
        </w:pBdr>
        <w:jc w:val="both"/>
        <w:rPr>
          <w:color w:val="000000"/>
          <w:sz w:val="24"/>
          <w:szCs w:val="24"/>
        </w:rPr>
      </w:pPr>
    </w:p>
    <w:p w14:paraId="00000023" w14:textId="40E4B5FE" w:rsidR="00462972" w:rsidRDefault="0092384E">
      <w:pPr>
        <w:pBdr>
          <w:top w:val="nil"/>
          <w:left w:val="nil"/>
          <w:bottom w:val="nil"/>
          <w:right w:val="nil"/>
          <w:between w:val="nil"/>
        </w:pBdr>
        <w:jc w:val="both"/>
        <w:rPr>
          <w:color w:val="000000"/>
          <w:sz w:val="24"/>
          <w:szCs w:val="24"/>
        </w:rPr>
      </w:pPr>
      <w:r>
        <w:rPr>
          <w:color w:val="000000"/>
          <w:sz w:val="24"/>
          <w:szCs w:val="24"/>
        </w:rPr>
        <w:t xml:space="preserve">A concrete collar of the dimensions shown on the </w:t>
      </w:r>
      <w:r w:rsidR="00A3380B">
        <w:rPr>
          <w:color w:val="000000"/>
          <w:sz w:val="24"/>
          <w:szCs w:val="24"/>
        </w:rPr>
        <w:t>Plans</w:t>
      </w:r>
      <w:r>
        <w:rPr>
          <w:color w:val="000000"/>
          <w:sz w:val="24"/>
          <w:szCs w:val="24"/>
        </w:rPr>
        <w:t xml:space="preserve"> shall be used to support the casting under the sidewalk or roadway surface.</w:t>
      </w:r>
    </w:p>
    <w:p w14:paraId="00000024" w14:textId="77777777" w:rsidR="00462972" w:rsidRDefault="00462972">
      <w:pPr>
        <w:pBdr>
          <w:top w:val="nil"/>
          <w:left w:val="nil"/>
          <w:bottom w:val="nil"/>
          <w:right w:val="nil"/>
          <w:between w:val="nil"/>
        </w:pBdr>
        <w:jc w:val="both"/>
        <w:rPr>
          <w:color w:val="000000"/>
          <w:sz w:val="24"/>
          <w:szCs w:val="24"/>
        </w:rPr>
      </w:pPr>
    </w:p>
    <w:p w14:paraId="00000025" w14:textId="5B549657" w:rsidR="00462972" w:rsidRDefault="0092384E">
      <w:pPr>
        <w:pBdr>
          <w:top w:val="nil"/>
          <w:left w:val="nil"/>
          <w:bottom w:val="nil"/>
          <w:right w:val="nil"/>
          <w:between w:val="nil"/>
        </w:pBdr>
        <w:jc w:val="both"/>
        <w:rPr>
          <w:color w:val="000000"/>
          <w:sz w:val="24"/>
          <w:szCs w:val="24"/>
        </w:rPr>
      </w:pPr>
      <w:r>
        <w:rPr>
          <w:color w:val="000000"/>
          <w:sz w:val="24"/>
          <w:szCs w:val="24"/>
        </w:rPr>
        <w:t xml:space="preserve">The Cleanouts shall be constructed in accordance with specifications provided </w:t>
      </w:r>
      <w:r w:rsidR="009F57AB">
        <w:rPr>
          <w:color w:val="000000"/>
          <w:sz w:val="24"/>
          <w:szCs w:val="24"/>
        </w:rPr>
        <w:t>and with</w:t>
      </w:r>
      <w:r>
        <w:rPr>
          <w:color w:val="000000"/>
          <w:sz w:val="24"/>
          <w:szCs w:val="24"/>
        </w:rPr>
        <w:t xml:space="preserve"> </w:t>
      </w:r>
      <w:sdt>
        <w:sdtPr>
          <w:tag w:val="goog_rdk_0"/>
          <w:id w:val="1737821088"/>
        </w:sdtPr>
        <w:sdtEndPr/>
        <w:sdtContent/>
      </w:sdt>
      <w:sdt>
        <w:sdtPr>
          <w:tag w:val="goog_rdk_1"/>
          <w:id w:val="1276367654"/>
        </w:sdtPr>
        <w:sdtEndPr/>
        <w:sdtContent/>
      </w:sdt>
      <w:r>
        <w:rPr>
          <w:color w:val="000000"/>
          <w:sz w:val="24"/>
          <w:szCs w:val="24"/>
        </w:rPr>
        <w:t xml:space="preserve">Boston Water and Sewer Commission </w:t>
      </w:r>
      <w:r w:rsidR="006F26E8">
        <w:rPr>
          <w:color w:val="000000"/>
          <w:sz w:val="24"/>
          <w:szCs w:val="24"/>
        </w:rPr>
        <w:t>Valve Box S</w:t>
      </w:r>
      <w:r>
        <w:rPr>
          <w:color w:val="000000"/>
          <w:sz w:val="24"/>
          <w:szCs w:val="24"/>
        </w:rPr>
        <w:t xml:space="preserve">tandards </w:t>
      </w:r>
      <w:r w:rsidR="006F26E8">
        <w:rPr>
          <w:color w:val="000000"/>
          <w:sz w:val="24"/>
          <w:szCs w:val="24"/>
        </w:rPr>
        <w:t xml:space="preserve">(C-2) </w:t>
      </w:r>
      <w:r>
        <w:rPr>
          <w:color w:val="000000"/>
          <w:sz w:val="24"/>
          <w:szCs w:val="24"/>
        </w:rPr>
        <w:t xml:space="preserve">unless specified otherwise. All covers shall be in accordance with </w:t>
      </w:r>
      <w:sdt>
        <w:sdtPr>
          <w:tag w:val="goog_rdk_2"/>
          <w:id w:val="686493307"/>
        </w:sdtPr>
        <w:sdtEndPr/>
        <w:sdtContent/>
      </w:sdt>
      <w:sdt>
        <w:sdtPr>
          <w:tag w:val="goog_rdk_3"/>
          <w:id w:val="-1038821217"/>
        </w:sdtPr>
        <w:sdtEndPr/>
        <w:sdtContent/>
      </w:sdt>
      <w:r>
        <w:rPr>
          <w:color w:val="000000"/>
          <w:sz w:val="24"/>
          <w:szCs w:val="24"/>
        </w:rPr>
        <w:t>Boston Water and Sewer Commission standards unless specified otherwise.</w:t>
      </w:r>
    </w:p>
    <w:p w14:paraId="00000026" w14:textId="77777777" w:rsidR="00462972" w:rsidRDefault="00462972">
      <w:pPr>
        <w:pBdr>
          <w:top w:val="nil"/>
          <w:left w:val="nil"/>
          <w:bottom w:val="nil"/>
          <w:right w:val="nil"/>
          <w:between w:val="nil"/>
        </w:pBdr>
        <w:jc w:val="both"/>
        <w:rPr>
          <w:color w:val="000000"/>
          <w:sz w:val="24"/>
          <w:szCs w:val="24"/>
        </w:rPr>
      </w:pPr>
    </w:p>
    <w:p w14:paraId="00000027" w14:textId="43106582" w:rsidR="00462972" w:rsidRDefault="0092384E">
      <w:pPr>
        <w:pBdr>
          <w:top w:val="nil"/>
          <w:left w:val="nil"/>
          <w:bottom w:val="nil"/>
          <w:right w:val="nil"/>
          <w:between w:val="nil"/>
        </w:pBdr>
        <w:jc w:val="both"/>
        <w:rPr>
          <w:color w:val="000000"/>
          <w:sz w:val="24"/>
          <w:szCs w:val="24"/>
          <w:u w:val="single"/>
        </w:rPr>
      </w:pPr>
      <w:r>
        <w:rPr>
          <w:color w:val="000000"/>
          <w:sz w:val="24"/>
          <w:szCs w:val="24"/>
          <w:u w:val="single"/>
        </w:rPr>
        <w:t>ME</w:t>
      </w:r>
      <w:r w:rsidR="007A5FB9">
        <w:rPr>
          <w:color w:val="000000"/>
          <w:sz w:val="24"/>
          <w:szCs w:val="24"/>
          <w:u w:val="single"/>
        </w:rPr>
        <w:t>THOD</w:t>
      </w:r>
      <w:r>
        <w:rPr>
          <w:color w:val="000000"/>
          <w:sz w:val="24"/>
          <w:szCs w:val="24"/>
          <w:u w:val="single"/>
        </w:rPr>
        <w:t xml:space="preserve"> OF MEASUREMENT</w:t>
      </w:r>
    </w:p>
    <w:p w14:paraId="00000028" w14:textId="77777777" w:rsidR="00462972" w:rsidRDefault="00462972">
      <w:pPr>
        <w:pBdr>
          <w:top w:val="nil"/>
          <w:left w:val="nil"/>
          <w:bottom w:val="nil"/>
          <w:right w:val="nil"/>
          <w:between w:val="nil"/>
        </w:pBdr>
        <w:jc w:val="both"/>
        <w:rPr>
          <w:color w:val="000000"/>
          <w:sz w:val="24"/>
          <w:szCs w:val="24"/>
          <w:u w:val="single"/>
        </w:rPr>
      </w:pPr>
    </w:p>
    <w:p w14:paraId="00000029" w14:textId="740B80FB" w:rsidR="00462972" w:rsidRDefault="0092384E">
      <w:pPr>
        <w:pBdr>
          <w:top w:val="nil"/>
          <w:left w:val="nil"/>
          <w:bottom w:val="nil"/>
          <w:right w:val="nil"/>
          <w:between w:val="nil"/>
        </w:pBdr>
        <w:jc w:val="both"/>
        <w:rPr>
          <w:color w:val="000000"/>
          <w:sz w:val="24"/>
          <w:szCs w:val="24"/>
        </w:rPr>
      </w:pPr>
      <w:r>
        <w:rPr>
          <w:color w:val="000000"/>
          <w:sz w:val="24"/>
          <w:szCs w:val="24"/>
        </w:rPr>
        <w:t xml:space="preserve">Cleanout with Frame and Cover will be measured </w:t>
      </w:r>
      <w:r w:rsidR="009F57AB">
        <w:rPr>
          <w:color w:val="000000"/>
          <w:sz w:val="24"/>
          <w:szCs w:val="24"/>
        </w:rPr>
        <w:t xml:space="preserve">for payment </w:t>
      </w:r>
      <w:r w:rsidR="00446874">
        <w:rPr>
          <w:color w:val="000000"/>
          <w:sz w:val="24"/>
          <w:szCs w:val="24"/>
        </w:rPr>
        <w:t>per</w:t>
      </w:r>
      <w:r>
        <w:rPr>
          <w:color w:val="000000"/>
          <w:sz w:val="24"/>
          <w:szCs w:val="24"/>
        </w:rPr>
        <w:t xml:space="preserve"> each, complete in place.</w:t>
      </w:r>
    </w:p>
    <w:p w14:paraId="0000002A" w14:textId="77777777" w:rsidR="00462972" w:rsidRDefault="00462972">
      <w:pPr>
        <w:pBdr>
          <w:top w:val="nil"/>
          <w:left w:val="nil"/>
          <w:bottom w:val="nil"/>
          <w:right w:val="nil"/>
          <w:between w:val="nil"/>
        </w:pBdr>
        <w:jc w:val="both"/>
        <w:rPr>
          <w:color w:val="000000"/>
          <w:sz w:val="24"/>
          <w:szCs w:val="24"/>
        </w:rPr>
      </w:pPr>
    </w:p>
    <w:p w14:paraId="0000002B" w14:textId="77777777" w:rsidR="00462972" w:rsidRDefault="0092384E">
      <w:pPr>
        <w:pBdr>
          <w:top w:val="nil"/>
          <w:left w:val="nil"/>
          <w:bottom w:val="nil"/>
          <w:right w:val="nil"/>
          <w:between w:val="nil"/>
        </w:pBdr>
        <w:jc w:val="both"/>
        <w:rPr>
          <w:color w:val="000000"/>
          <w:sz w:val="24"/>
          <w:szCs w:val="24"/>
        </w:rPr>
      </w:pPr>
      <w:r>
        <w:rPr>
          <w:color w:val="000000"/>
          <w:sz w:val="24"/>
          <w:szCs w:val="24"/>
          <w:u w:val="single"/>
        </w:rPr>
        <w:t>BASIS OF PAYMENT</w:t>
      </w:r>
    </w:p>
    <w:p w14:paraId="0000002C" w14:textId="77777777" w:rsidR="00462972" w:rsidRDefault="00462972">
      <w:pPr>
        <w:pBdr>
          <w:top w:val="nil"/>
          <w:left w:val="nil"/>
          <w:bottom w:val="nil"/>
          <w:right w:val="nil"/>
          <w:between w:val="nil"/>
        </w:pBdr>
        <w:jc w:val="both"/>
        <w:rPr>
          <w:color w:val="000000"/>
          <w:sz w:val="24"/>
          <w:szCs w:val="24"/>
        </w:rPr>
      </w:pPr>
    </w:p>
    <w:p w14:paraId="0000002D" w14:textId="563BC2CF" w:rsidR="00462972" w:rsidRDefault="0092384E">
      <w:pPr>
        <w:pBdr>
          <w:top w:val="nil"/>
          <w:left w:val="nil"/>
          <w:bottom w:val="nil"/>
          <w:right w:val="nil"/>
          <w:between w:val="nil"/>
        </w:pBdr>
        <w:jc w:val="both"/>
        <w:rPr>
          <w:color w:val="000000"/>
          <w:sz w:val="24"/>
          <w:szCs w:val="24"/>
        </w:rPr>
      </w:pPr>
      <w:r>
        <w:rPr>
          <w:color w:val="000000"/>
          <w:sz w:val="24"/>
          <w:szCs w:val="24"/>
        </w:rPr>
        <w:t>Cleanout with Frame and Cover will be paid for</w:t>
      </w:r>
      <w:r w:rsidR="009F57AB">
        <w:rPr>
          <w:color w:val="000000"/>
          <w:sz w:val="24"/>
          <w:szCs w:val="24"/>
        </w:rPr>
        <w:t xml:space="preserve"> at the Contract unit price per</w:t>
      </w:r>
      <w:r>
        <w:rPr>
          <w:color w:val="000000"/>
          <w:sz w:val="24"/>
          <w:szCs w:val="24"/>
        </w:rPr>
        <w:t xml:space="preserve"> each</w:t>
      </w:r>
      <w:r w:rsidR="009F57AB">
        <w:rPr>
          <w:color w:val="000000"/>
          <w:sz w:val="24"/>
          <w:szCs w:val="24"/>
        </w:rPr>
        <w:t>,</w:t>
      </w:r>
      <w:r>
        <w:rPr>
          <w:color w:val="000000"/>
          <w:sz w:val="24"/>
          <w:szCs w:val="24"/>
        </w:rPr>
        <w:t xml:space="preserve"> which price shall </w:t>
      </w:r>
      <w:r w:rsidR="009F57AB">
        <w:rPr>
          <w:color w:val="000000"/>
          <w:sz w:val="24"/>
          <w:szCs w:val="24"/>
        </w:rPr>
        <w:t xml:space="preserve">include all </w:t>
      </w:r>
      <w:r>
        <w:rPr>
          <w:color w:val="000000"/>
          <w:sz w:val="24"/>
          <w:szCs w:val="24"/>
        </w:rPr>
        <w:t xml:space="preserve">labor, </w:t>
      </w:r>
      <w:r w:rsidR="009F57AB">
        <w:rPr>
          <w:color w:val="000000"/>
          <w:sz w:val="24"/>
          <w:szCs w:val="24"/>
        </w:rPr>
        <w:t xml:space="preserve">materials, </w:t>
      </w:r>
      <w:r>
        <w:rPr>
          <w:color w:val="000000"/>
          <w:sz w:val="24"/>
          <w:szCs w:val="24"/>
        </w:rPr>
        <w:t>equipment, and incidental</w:t>
      </w:r>
      <w:r w:rsidR="009F57AB">
        <w:rPr>
          <w:color w:val="000000"/>
          <w:sz w:val="24"/>
          <w:szCs w:val="24"/>
        </w:rPr>
        <w:t xml:space="preserve"> costs required</w:t>
      </w:r>
      <w:r>
        <w:rPr>
          <w:color w:val="000000"/>
          <w:sz w:val="24"/>
          <w:szCs w:val="24"/>
        </w:rPr>
        <w:t xml:space="preserve"> to complete the work.  No separate payment will be made </w:t>
      </w:r>
      <w:r w:rsidR="009F57AB">
        <w:rPr>
          <w:color w:val="000000"/>
          <w:sz w:val="24"/>
          <w:szCs w:val="24"/>
        </w:rPr>
        <w:t>for</w:t>
      </w:r>
      <w:r>
        <w:rPr>
          <w:color w:val="000000"/>
          <w:sz w:val="24"/>
          <w:szCs w:val="24"/>
        </w:rPr>
        <w:t xml:space="preserve"> concrete collars and castings</w:t>
      </w:r>
      <w:r w:rsidR="009F57AB">
        <w:rPr>
          <w:color w:val="000000"/>
          <w:sz w:val="24"/>
          <w:szCs w:val="24"/>
        </w:rPr>
        <w:t>, but all costs in connection therewith shall be included in the Contract unit price bid</w:t>
      </w:r>
      <w:r>
        <w:rPr>
          <w:color w:val="000000"/>
          <w:sz w:val="24"/>
          <w:szCs w:val="24"/>
        </w:rPr>
        <w:t>.</w:t>
      </w:r>
    </w:p>
    <w:p w14:paraId="0000002E" w14:textId="77777777" w:rsidR="00462972" w:rsidRDefault="00462972">
      <w:pPr>
        <w:pBdr>
          <w:top w:val="nil"/>
          <w:left w:val="nil"/>
          <w:bottom w:val="nil"/>
          <w:right w:val="nil"/>
          <w:between w:val="nil"/>
        </w:pBdr>
        <w:jc w:val="both"/>
        <w:rPr>
          <w:color w:val="000000"/>
          <w:sz w:val="24"/>
          <w:szCs w:val="24"/>
        </w:rPr>
      </w:pPr>
    </w:p>
    <w:sectPr w:rsidR="00462972">
      <w:pgSz w:w="12240" w:h="15840"/>
      <w:pgMar w:top="1440" w:right="1440" w:bottom="720" w:left="1440" w:header="432"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972"/>
    <w:rsid w:val="000D7E4D"/>
    <w:rsid w:val="00156156"/>
    <w:rsid w:val="0028601F"/>
    <w:rsid w:val="00382AB3"/>
    <w:rsid w:val="00446874"/>
    <w:rsid w:val="00462972"/>
    <w:rsid w:val="006F26E8"/>
    <w:rsid w:val="00765352"/>
    <w:rsid w:val="00785DC8"/>
    <w:rsid w:val="007A5FB9"/>
    <w:rsid w:val="0092384E"/>
    <w:rsid w:val="009F57AB"/>
    <w:rsid w:val="00A3380B"/>
    <w:rsid w:val="00B7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D88E"/>
  <w15:docId w15:val="{F112E694-8593-45D1-9399-707CC520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A464A"/>
    <w:pPr>
      <w:widowControl/>
    </w:pPr>
  </w:style>
  <w:style w:type="character" w:styleId="CommentReference">
    <w:name w:val="annotation reference"/>
    <w:basedOn w:val="DefaultParagraphFont"/>
    <w:uiPriority w:val="99"/>
    <w:semiHidden/>
    <w:unhideWhenUsed/>
    <w:rsid w:val="00211394"/>
    <w:rPr>
      <w:sz w:val="16"/>
      <w:szCs w:val="16"/>
    </w:rPr>
  </w:style>
  <w:style w:type="paragraph" w:styleId="CommentText">
    <w:name w:val="annotation text"/>
    <w:basedOn w:val="Normal"/>
    <w:link w:val="CommentTextChar"/>
    <w:uiPriority w:val="99"/>
    <w:unhideWhenUsed/>
    <w:rsid w:val="00211394"/>
    <w:rPr>
      <w:sz w:val="20"/>
      <w:szCs w:val="20"/>
    </w:rPr>
  </w:style>
  <w:style w:type="character" w:customStyle="1" w:styleId="CommentTextChar">
    <w:name w:val="Comment Text Char"/>
    <w:basedOn w:val="DefaultParagraphFont"/>
    <w:link w:val="CommentText"/>
    <w:uiPriority w:val="99"/>
    <w:rsid w:val="002113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11394"/>
    <w:rPr>
      <w:b/>
      <w:bCs/>
    </w:rPr>
  </w:style>
  <w:style w:type="character" w:customStyle="1" w:styleId="CommentSubjectChar">
    <w:name w:val="Comment Subject Char"/>
    <w:basedOn w:val="CommentTextChar"/>
    <w:link w:val="CommentSubject"/>
    <w:uiPriority w:val="99"/>
    <w:semiHidden/>
    <w:rsid w:val="00211394"/>
    <w:rPr>
      <w:rFonts w:ascii="Arial" w:eastAsia="Arial"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rmKmLdgJRyaL42p6pUthYetiw==">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099306</dc:creator>
  <cp:lastModifiedBy>Jamie Falise</cp:lastModifiedBy>
  <cp:revision>11</cp:revision>
  <dcterms:created xsi:type="dcterms:W3CDTF">2024-06-10T18:36:00Z</dcterms:created>
  <dcterms:modified xsi:type="dcterms:W3CDTF">2024-11-01T02:44:00Z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2024-06-05T00:00:00Z</vt:lpwstr>
  </property>
  <property fmtid="{D5CDD505-2E9C-101B-9397-08002B2CF9AE}" pid="3" name="Creator">
    <vt:lpwstr>PScript5.dll Version 5.2.2</vt:lpwstr>
  </property>
  <property fmtid="{D5CDD505-2E9C-101B-9397-08002B2CF9AE}" pid="4" name="LastSaved">
    <vt:lpwstr>2024-06-05T00:00:00Z</vt:lpwstr>
  </property>
</Properties>
</file>