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d78gx6462i50"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ADU BUDGET NARRATIVE SAMPLE-en-so</w:t>
      </w:r>
      <w:r w:rsidDel="00000000" w:rsidR="00000000" w:rsidRPr="00000000">
        <w:rPr>
          <w:rtl w:val="0"/>
        </w:rPr>
      </w:r>
    </w:p>
    <w:p w:rsidR="00000000" w:rsidDel="00000000" w:rsidP="00000000" w:rsidRDefault="00000000" w:rsidRPr="00000000" w14:paraId="00000002">
      <w:pPr>
        <w:pStyle w:val="Heading1"/>
        <w:rPr>
          <w:rFonts w:ascii="Montserrat" w:cs="Montserrat" w:eastAsia="Montserrat" w:hAnsi="Montserrat"/>
          <w:b w:val="1"/>
          <w:bCs w:val="1"/>
        </w:rPr>
      </w:pPr>
      <w:bookmarkStart w:colFirst="0" w:colLast="0" w:name="_545il0ap866p" w:id="1"/>
      <w:bookmarkEnd w:id="1"/>
      <w:r w:rsidDel="00000000" w:rsidR="00000000" w:rsidRPr="00000000">
        <w:rPr>
          <w:rtl w:val="0"/>
        </w:rPr>
      </w:r>
    </w:p>
    <w:p w:rsidR="00000000" w:rsidDel="00000000" w:rsidP="00000000" w:rsidRDefault="00000000" w:rsidRPr="00000000" w14:paraId="00000003">
      <w:pPr>
        <w:pStyle w:val="Heading1"/>
        <w:rPr>
          <w:rFonts w:ascii="Montserrat" w:cs="Montserrat" w:eastAsia="Montserrat" w:hAnsi="Montserrat"/>
          <w:b w:val="1"/>
          <w:bCs w:val="1"/>
        </w:rPr>
      </w:pPr>
      <w:bookmarkStart w:colFirst="0" w:colLast="0" w:name="_85anocpvxw2c" w:id="2"/>
      <w:bookmarkEnd w:id="2"/>
      <w:r w:rsidDel="00000000" w:rsidR="00000000" w:rsidRPr="00000000">
        <w:rPr>
          <w:rFonts w:ascii="Montserrat" w:cs="Montserrat" w:eastAsia="Montserrat" w:hAnsi="Montserrat"/>
          <w:b w:val="1"/>
          <w:bCs w:val="1"/>
          <w:rtl w:val="0"/>
        </w:rPr>
        <w:t xml:space="preserve">TUSAALAHA SHARAXAADDA MIISAANIYADDA ADU</w:t>
      </w:r>
    </w:p>
    <w:p w:rsidR="00000000" w:rsidDel="00000000" w:rsidP="00000000" w:rsidRDefault="00000000" w:rsidRPr="00000000" w14:paraId="00000004">
      <w:pPr>
        <w:rPr>
          <w:rFonts w:ascii="Lora" w:cs="Lora" w:eastAsia="Lora" w:hAnsi="Lora"/>
        </w:rPr>
      </w:pPr>
      <w:r w:rsidDel="00000000" w:rsidR="00000000" w:rsidRPr="00000000">
        <w:rPr>
          <w:rFonts w:ascii="Lora" w:cs="Lora" w:eastAsia="Lora" w:hAnsi="Lora"/>
          <w:rtl w:val="0"/>
        </w:rPr>
        <w:t xml:space="preserve">Si loo xaqiijiyo in milkiilaha gurigu si dhaqaale ah ugu diyaar yahay inuu qaado dhismaha ADU, waxaa codsiga Barnaamijka Taageerada Dhaqaale ee ADU ee Boston Home Center looga baahan yahay in la soo gudbiyo Sharaxaadda Miisaaniyadda ADU oo si buuxda loo dhammaystiray. Sharaxaadda miisaaniyadda oo dhammaystiran waa inay sharraxdaa dhammaan kharashaadka la filayo, bixisaa aragti ku saabsan diyaar-garowga dhaqaale ee milkiilaha guriga, isla markaana sharraxdaa sida mashruuca loo maalgelin doono. Fadlan dhammaystir tallaabo kasta oo loo baahan yahay ee ku jirta qaab-dhismeedka hoos ku xusan. </w:t>
      </w:r>
    </w:p>
    <w:p w:rsidR="00000000" w:rsidDel="00000000" w:rsidP="00000000" w:rsidRDefault="00000000" w:rsidRPr="00000000" w14:paraId="00000005">
      <w:pPr>
        <w:rPr>
          <w:rFonts w:ascii="Lora" w:cs="Lora" w:eastAsia="Lora" w:hAnsi="Lora"/>
        </w:rPr>
      </w:pPr>
      <w:r w:rsidDel="00000000" w:rsidR="00000000" w:rsidRPr="00000000">
        <w:rPr>
          <w:rtl w:val="0"/>
        </w:rPr>
      </w:r>
    </w:p>
    <w:p w:rsidR="00000000" w:rsidDel="00000000" w:rsidP="00000000" w:rsidRDefault="00000000" w:rsidRPr="00000000" w14:paraId="00000006">
      <w:pPr>
        <w:rPr>
          <w:rFonts w:ascii="Lora" w:cs="Lora" w:eastAsia="Lora" w:hAnsi="Lora"/>
          <w:b w:val="1"/>
          <w:bCs w:val="1"/>
          <w:i w:val="1"/>
          <w:iCs w:val="1"/>
          <w:highlight w:val="white"/>
        </w:rPr>
      </w:pPr>
      <w:r w:rsidDel="00000000" w:rsidR="00000000" w:rsidRPr="00000000">
        <w:rPr>
          <w:rFonts w:ascii="Lora" w:cs="Lora" w:eastAsia="Lora" w:hAnsi="Lora"/>
          <w:i w:val="1"/>
          <w:iCs w:val="1"/>
          <w:highlight w:val="white"/>
          <w:rtl w:val="0"/>
        </w:rPr>
        <w:t xml:space="preserve">Qiyaasidda guud ee kharashaadka mashruuca waxay u baahan doontaa wadahadal lala yeesho khubarada dhismaha iyo naqshadeynta xirfadlayaasha ah.</w:t>
      </w:r>
      <w:r w:rsidDel="00000000" w:rsidR="00000000" w:rsidRPr="00000000">
        <w:rPr>
          <w:rFonts w:ascii="Lora" w:cs="Lora" w:eastAsia="Lora" w:hAnsi="Lora"/>
          <w:b w:val="1"/>
          <w:bCs w:val="1"/>
          <w:i w:val="1"/>
          <w:iCs w:val="1"/>
          <w:highlight w:val="white"/>
          <w:rtl w:val="0"/>
        </w:rPr>
        <w:t xml:space="preserve"> Sida tilmaam guud, kharashaadka mashruuca ADU waxay bilaaban karaan qiyaastii $275 halkii mitir laba jibbaaran. </w:t>
      </w:r>
    </w:p>
    <w:p w:rsidR="00000000" w:rsidDel="00000000" w:rsidP="00000000" w:rsidRDefault="00000000" w:rsidRPr="00000000" w14:paraId="00000007">
      <w:pPr>
        <w:rPr>
          <w:rFonts w:ascii="Lora" w:cs="Lora" w:eastAsia="Lora" w:hAnsi="Lora"/>
          <w:b w:val="1"/>
          <w:bCs w:val="1"/>
          <w:i w:val="1"/>
          <w:iCs w:val="1"/>
          <w:highlight w:val="white"/>
        </w:rPr>
      </w:pPr>
      <w:r w:rsidDel="00000000" w:rsidR="00000000" w:rsidRPr="00000000">
        <w:rPr>
          <w:rtl w:val="0"/>
        </w:rPr>
      </w:r>
    </w:p>
    <w:p w:rsidR="00000000" w:rsidDel="00000000" w:rsidP="00000000" w:rsidRDefault="00000000" w:rsidRPr="00000000" w14:paraId="00000008">
      <w:pPr>
        <w:rPr>
          <w:rFonts w:ascii="Lora" w:cs="Lora" w:eastAsia="Lora" w:hAnsi="Lora"/>
          <w:i w:val="1"/>
          <w:iCs w:val="1"/>
          <w:highlight w:val="white"/>
        </w:rPr>
      </w:pPr>
      <w:r w:rsidDel="00000000" w:rsidR="00000000" w:rsidRPr="00000000">
        <w:rPr>
          <w:rFonts w:ascii="Lora" w:cs="Lora" w:eastAsia="Lora" w:hAnsi="Lora"/>
          <w:i w:val="1"/>
          <w:iCs w:val="1"/>
          <w:highlight w:val="white"/>
          <w:rtl w:val="0"/>
        </w:rPr>
        <w:t xml:space="preserve">Si kastaba ha noqotee, kharashaadka mashruucu way kala duwanaan doonaan waxayna ku xiran yihiin baaxadda iyo goobaha shaqada ee mashruuca gaarka ah. Naqshadeeyahaaga iyo/ama kooxda dhismaha ayaa kaa caawin kara inaad qiyaasto kharashaadka mashruucaaga. Waxaa sidoo kale lagu talinayaa in la yeesho miisaaniyad caqabad ah oo ah 5–10% kharashaadka ka hor dhismaha iyo miisaaniyad caqabad ah oo ah 10–20% kharashaadka dhismaha. Haddii aad sidoo kale rabto inaad miisaaniyad u qoondeyso qalabaynta ADU-gaaga, hagaajinta tayada nolosha, ama saadaalinta in mashruucaagu bilaaban doono in ka badan lix bilood, waxaa lagu talinayaa inaad kordhiso miisaaniyadda caqabadaha si loo daboolo kharashaadkan dheeraadka ah. </w:t>
      </w:r>
    </w:p>
    <w:p w:rsidR="00000000" w:rsidDel="00000000" w:rsidP="00000000" w:rsidRDefault="00000000" w:rsidRPr="00000000" w14:paraId="00000009">
      <w:pPr>
        <w:rPr>
          <w:rFonts w:ascii="Lora" w:cs="Lora" w:eastAsia="Lora" w:hAnsi="Lora"/>
          <w:i w:val="1"/>
          <w:iCs w:val="1"/>
          <w:highlight w:val="white"/>
        </w:rPr>
      </w:pPr>
      <w:r w:rsidDel="00000000" w:rsidR="00000000" w:rsidRPr="00000000">
        <w:rPr>
          <w:rtl w:val="0"/>
        </w:rPr>
      </w:r>
    </w:p>
    <w:p w:rsidR="00000000" w:rsidDel="00000000" w:rsidP="00000000" w:rsidRDefault="00000000" w:rsidRPr="00000000" w14:paraId="0000000A">
      <w:pPr>
        <w:rPr>
          <w:rFonts w:ascii="Lora" w:cs="Lora" w:eastAsia="Lora" w:hAnsi="Lora"/>
          <w:b w:val="1"/>
          <w:bCs w:val="1"/>
          <w:i w:val="1"/>
          <w:iCs w:val="1"/>
          <w:highlight w:val="white"/>
        </w:rPr>
      </w:pPr>
      <w:r w:rsidDel="00000000" w:rsidR="00000000" w:rsidRPr="00000000">
        <w:rPr>
          <w:rFonts w:ascii="Lora" w:cs="Lora" w:eastAsia="Lora" w:hAnsi="Lora"/>
          <w:b w:val="1"/>
          <w:bCs w:val="1"/>
          <w:i w:val="1"/>
          <w:iCs w:val="1"/>
          <w:highlight w:val="white"/>
          <w:rtl w:val="0"/>
        </w:rPr>
        <w:t xml:space="preserve">Qiimaha ku jira tusaalahan sharaxaadda waxaa loo isticmaalaa UJEEDDOOYIN MUUQAAL AH KELIYA.</w:t>
      </w:r>
    </w:p>
    <w:p w:rsidR="00000000" w:rsidDel="00000000" w:rsidP="00000000" w:rsidRDefault="00000000" w:rsidRPr="00000000" w14:paraId="0000000B">
      <w:pPr>
        <w:rPr>
          <w:rFonts w:ascii="Lora" w:cs="Lora" w:eastAsia="Lora" w:hAnsi="Lora"/>
          <w:shd w:fill="ffe599" w:val="clear"/>
        </w:rPr>
      </w:pPr>
      <w:r w:rsidDel="00000000" w:rsidR="00000000" w:rsidRPr="00000000">
        <w:rPr>
          <w:rFonts w:ascii="Lora" w:cs="Lora" w:eastAsia="Lora" w:hAnsi="Lora"/>
          <w:b w:val="1"/>
          <w:bCs w:val="1"/>
          <w:i w:val="1"/>
          <w:iCs w:val="1"/>
          <w:highlight w:val="white"/>
          <w:rtl w:val="0"/>
        </w:rPr>
        <w:t xml:space="preserve">Waxaa lagu talinayaa inaad la shaqeyso qandaraaslahaaga iyo kooxdaada naqshadeynta si aad u qiyaasto qiime sax ah. </w:t>
      </w:r>
      <w:r w:rsidDel="00000000" w:rsidR="00000000" w:rsidRPr="00000000">
        <w:rPr>
          <w:rFonts w:ascii="Lora" w:cs="Lora" w:eastAsia="Lora" w:hAnsi="Lora"/>
          <w:shd w:fill="ffe599" w:val="clear"/>
          <w:rtl w:val="0"/>
        </w:rPr>
        <w:t xml:space="preserve">Dhammaan jawaabaha tusaalaha ee Sharaxaadda Miisaaniyadda waxaa lagu muujin doonaa midab huruud ah.</w:t>
      </w:r>
    </w:p>
    <w:p w:rsidR="00000000" w:rsidDel="00000000" w:rsidP="00000000" w:rsidRDefault="00000000" w:rsidRPr="00000000" w14:paraId="0000000C">
      <w:pPr>
        <w:pStyle w:val="Heading2"/>
        <w:rPr>
          <w:rFonts w:ascii="Lora" w:cs="Lora" w:eastAsia="Lora" w:hAnsi="Lora"/>
        </w:rPr>
      </w:pPr>
      <w:bookmarkStart w:colFirst="0" w:colLast="0" w:name="_yo081zvugni0" w:id="3"/>
      <w:bookmarkEnd w:id="3"/>
      <w:r w:rsidDel="00000000" w:rsidR="00000000" w:rsidRPr="00000000">
        <w:rPr>
          <w:rFonts w:ascii="Lora" w:cs="Lora" w:eastAsia="Lora" w:hAnsi="Lora"/>
          <w:rtl w:val="0"/>
        </w:rPr>
        <w:t xml:space="preserve">Tallaabada 1. Guudmar Mashruuca</w:t>
      </w:r>
    </w:p>
    <w:p w:rsidR="00000000" w:rsidDel="00000000" w:rsidP="00000000" w:rsidRDefault="00000000" w:rsidRPr="00000000" w14:paraId="0000000D">
      <w:pPr>
        <w:rPr>
          <w:rFonts w:ascii="Lora" w:cs="Lora" w:eastAsia="Lora" w:hAnsi="Lora"/>
          <w:i w:val="1"/>
          <w:iCs w:val="1"/>
          <w:shd w:fill="c9daf8" w:val="clear"/>
        </w:rPr>
      </w:pPr>
      <w:r w:rsidDel="00000000" w:rsidR="00000000" w:rsidRPr="00000000">
        <w:rPr>
          <w:rFonts w:ascii="Lora" w:cs="Lora" w:eastAsia="Lora" w:hAnsi="Lora"/>
          <w:i w:val="1"/>
          <w:iCs w:val="1"/>
          <w:rtl w:val="0"/>
        </w:rPr>
        <w:t xml:space="preserve">Sharax ADU-ga aad qorshaynayso inaad dhisto. Ku dar xaafadda iyo goobta uu kaga yaallo guriga dhexdiis. Bixi cabbirka qiyaastii ee mitir laba jibbaaran, ujeedada isticmaalka, iyo wixii caqabado goob ama qaab-dhismeed ah oo la yaqaan. </w:t>
      </w:r>
      <w:r w:rsidDel="00000000" w:rsidR="00000000" w:rsidRPr="00000000">
        <w:rPr>
          <w:rtl w:val="0"/>
        </w:rPr>
      </w:r>
    </w:p>
    <w:p w:rsidR="00000000" w:rsidDel="00000000" w:rsidP="00000000" w:rsidRDefault="00000000" w:rsidRPr="00000000" w14:paraId="0000000E">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Waxaan qorsheynayaa inaan dhiso ADU 500 mitir laba jibbaaran ah oo ku dheggan gurigayga, kana dambeeya. Unuggu wuxuu u adeegayaa sidii meel lagu noolaado waalid da’ ah. Mashruucu wuxuu u baahan yahay aasaas cusub, qaab-dhismeed lagu xiro guriga jira, iyo adeegyo dheerayn ah oo ay ku jiraan tuubooyinka biyaha, korontada, iyo HVAC. Kharashka la qiyaasay ee dhismaha tooska ah (isticmaalaya qandaraaska hoose) waa $148,000. Waxaan u qoondeeyay miisaaniyad dheeraad ah oo isku dhafan oo caqabado iyo oggolaansho ah oo ah $39,123, taasoo ka dhigaysa wadarta kharashaadka la filayo $208,357.  </w:t>
      </w:r>
    </w:p>
    <w:p w:rsidR="00000000" w:rsidDel="00000000" w:rsidP="00000000" w:rsidRDefault="00000000" w:rsidRPr="00000000" w14:paraId="0000000F">
      <w:pPr>
        <w:spacing w:after="240" w:before="240" w:lineRule="auto"/>
        <w:rPr>
          <w:sz w:val="26"/>
          <w:szCs w:val="26"/>
          <w:shd w:fill="fff2cc" w:val="clear"/>
        </w:rPr>
      </w:pPr>
      <w:r w:rsidDel="00000000" w:rsidR="00000000" w:rsidRPr="00000000">
        <w:rPr>
          <w:rtl w:val="0"/>
        </w:rPr>
      </w:r>
    </w:p>
    <w:p w:rsidR="00000000" w:rsidDel="00000000" w:rsidP="00000000" w:rsidRDefault="00000000" w:rsidRPr="00000000" w14:paraId="00000010">
      <w:pPr>
        <w:rPr>
          <w:rFonts w:ascii="Lora" w:cs="Lora" w:eastAsia="Lora" w:hAnsi="Lora"/>
        </w:rPr>
      </w:pPr>
      <w:r w:rsidDel="00000000" w:rsidR="00000000" w:rsidRPr="00000000">
        <w:rPr>
          <w:rtl w:val="0"/>
        </w:rPr>
      </w:r>
    </w:p>
    <w:p w:rsidR="00000000" w:rsidDel="00000000" w:rsidP="00000000" w:rsidRDefault="00000000" w:rsidRPr="00000000" w14:paraId="00000011">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rPr>
          <w:rFonts w:ascii="Lora" w:cs="Lora" w:eastAsia="Lora" w:hAnsi="Lora"/>
        </w:rPr>
      </w:pPr>
      <w:bookmarkStart w:colFirst="0" w:colLast="0" w:name="_7fjzrpcin2a9" w:id="4"/>
      <w:bookmarkEnd w:id="4"/>
      <w:r w:rsidDel="00000000" w:rsidR="00000000" w:rsidRPr="00000000">
        <w:rPr>
          <w:rFonts w:ascii="Lora" w:cs="Lora" w:eastAsia="Lora" w:hAnsi="Lora"/>
          <w:rtl w:val="0"/>
        </w:rPr>
        <w:t xml:space="preserve">Tallaabada 2. Kharashaadka Aan Tooska Ahayn</w:t>
      </w:r>
    </w:p>
    <w:p w:rsidR="00000000" w:rsidDel="00000000" w:rsidP="00000000" w:rsidRDefault="00000000" w:rsidRPr="00000000" w14:paraId="00000013">
      <w:pPr>
        <w:rPr>
          <w:rFonts w:ascii="Lora" w:cs="Lora" w:eastAsia="Lora" w:hAnsi="Lora"/>
          <w:i w:val="1"/>
          <w:iCs w:val="1"/>
        </w:rPr>
      </w:pPr>
      <w:r w:rsidDel="00000000" w:rsidR="00000000" w:rsidRPr="00000000">
        <w:rPr>
          <w:rFonts w:ascii="Lora" w:cs="Lora" w:eastAsia="Lora" w:hAnsi="Lora"/>
          <w:i w:val="1"/>
          <w:iCs w:val="1"/>
          <w:rtl w:val="0"/>
        </w:rPr>
        <w:t xml:space="preserve">Ku dar dhammaan kharashaadka aan dhismaha tooska ah ahayn, sida kharashaadka la filayo ee naqshadeynta iyo oggolaanshaha ADU-gaaga. U qaado ugu yaraan 5–10% miisaaniyadda kharashaadka aan tooska ahayn si loogu diyaar garoobo kharashaadka aan la filayn.</w:t>
      </w:r>
    </w:p>
    <w:p w:rsidR="00000000" w:rsidDel="00000000" w:rsidP="00000000" w:rsidRDefault="00000000" w:rsidRPr="00000000" w14:paraId="00000014">
      <w:pPr>
        <w:pStyle w:val="Heading3"/>
        <w:ind w:left="720" w:firstLine="0"/>
        <w:rPr>
          <w:rFonts w:ascii="Lora" w:cs="Lora" w:eastAsia="Lora" w:hAnsi="Lora"/>
          <w:color w:val="000000"/>
        </w:rPr>
      </w:pPr>
      <w:bookmarkStart w:colFirst="0" w:colLast="0" w:name="_bmrgnknfw00f" w:id="5"/>
      <w:bookmarkEnd w:id="5"/>
      <w:r w:rsidDel="00000000" w:rsidR="00000000" w:rsidRPr="00000000">
        <w:rPr>
          <w:rFonts w:ascii="Lora" w:cs="Lora" w:eastAsia="Lora" w:hAnsi="Lora"/>
          <w:color w:val="000000"/>
          <w:rtl w:val="0"/>
        </w:rPr>
        <w:t xml:space="preserve">Adeegyada Xirfadeed</w:t>
      </w:r>
    </w:p>
    <w:p w:rsidR="00000000" w:rsidDel="00000000" w:rsidP="00000000" w:rsidRDefault="00000000" w:rsidRPr="00000000" w14:paraId="00000015">
      <w:pPr>
        <w:ind w:left="720" w:firstLine="0"/>
        <w:rPr>
          <w:rFonts w:ascii="Lora" w:cs="Lora" w:eastAsia="Lora" w:hAnsi="Lora"/>
        </w:rPr>
      </w:pPr>
      <w:r w:rsidDel="00000000" w:rsidR="00000000" w:rsidRPr="00000000">
        <w:rPr>
          <w:rFonts w:ascii="Lora" w:cs="Lora" w:eastAsia="Lora" w:hAnsi="Lora"/>
          <w:rtl w:val="0"/>
        </w:rPr>
        <w:t xml:space="preserve">Sheeg kharashaadka la filayo ee adeegyada xirfadeed ee naqshadeynta ADU-gaaga. Qaar ka mid ah kharashaadka caadiga ah ee adeegyada xirfadeed waxaa ka mid noqon kara daraasadaha suurtagalnimada, sahannada dhulka/ goobta, adeegyada naqshadeynta dhismaha, khidmadaha sharciga (sida dib-u-eegista heshiiska ama waraaqaha lahaanshaha), iyo qorshayaasha ilaalinta dabka. </w:t>
      </w:r>
    </w:p>
    <w:p w:rsidR="00000000" w:rsidDel="00000000" w:rsidP="00000000" w:rsidRDefault="00000000" w:rsidRPr="00000000" w14:paraId="00000016">
      <w:pPr>
        <w:pStyle w:val="Heading3"/>
        <w:ind w:left="720" w:firstLine="0"/>
        <w:rPr>
          <w:rFonts w:ascii="Lora" w:cs="Lora" w:eastAsia="Lora" w:hAnsi="Lora"/>
          <w:color w:val="000000"/>
        </w:rPr>
      </w:pPr>
      <w:bookmarkStart w:colFirst="0" w:colLast="0" w:name="_cszfyadn9wbj" w:id="6"/>
      <w:bookmarkEnd w:id="6"/>
      <w:r w:rsidDel="00000000" w:rsidR="00000000" w:rsidRPr="00000000">
        <w:rPr>
          <w:rFonts w:ascii="Lora" w:cs="Lora" w:eastAsia="Lora" w:hAnsi="Lora"/>
          <w:color w:val="000000"/>
          <w:rtl w:val="0"/>
        </w:rPr>
        <w:t xml:space="preserve">Khidmadaha Oggolaanshaha</w:t>
      </w:r>
    </w:p>
    <w:p w:rsidR="00000000" w:rsidDel="00000000" w:rsidP="00000000" w:rsidRDefault="00000000" w:rsidRPr="00000000" w14:paraId="00000017">
      <w:pPr>
        <w:ind w:left="720" w:firstLine="0"/>
        <w:rPr>
          <w:rFonts w:ascii="Lora" w:cs="Lora" w:eastAsia="Lora" w:hAnsi="Lora"/>
        </w:rPr>
      </w:pPr>
      <w:r w:rsidDel="00000000" w:rsidR="00000000" w:rsidRPr="00000000">
        <w:rPr>
          <w:rFonts w:ascii="Lora" w:cs="Lora" w:eastAsia="Lora" w:hAnsi="Lora"/>
          <w:rtl w:val="0"/>
        </w:rPr>
        <w:t xml:space="preserve">Khidmadaha oggolaanshaha waa loo baahan yahay marka la codsanayo ruqsad si loo dhiso ADU-gaaga. Waxaad khidmaddan bixin doontaa qayb ahaan codsigaaga ee Waaxda Adeegyada Kormeerka. Sheeg kharashaadka la filayo ee oggolaanshaha mashruucaaga. </w:t>
      </w:r>
    </w:p>
    <w:p w:rsidR="00000000" w:rsidDel="00000000" w:rsidP="00000000" w:rsidRDefault="00000000" w:rsidRPr="00000000" w14:paraId="00000018">
      <w:pPr>
        <w:ind w:left="720" w:firstLine="0"/>
        <w:rPr>
          <w:rFonts w:ascii="Lora" w:cs="Lora" w:eastAsia="Lora" w:hAnsi="Lora"/>
          <w:shd w:fill="c9daf8" w:val="clear"/>
        </w:rPr>
      </w:pPr>
      <w:r w:rsidDel="00000000" w:rsidR="00000000" w:rsidRPr="00000000">
        <w:rPr>
          <w:rtl w:val="0"/>
        </w:rPr>
      </w:r>
    </w:p>
    <w:p w:rsidR="00000000" w:rsidDel="00000000" w:rsidP="00000000" w:rsidRDefault="00000000" w:rsidRPr="00000000" w14:paraId="00000019">
      <w:pPr>
        <w:ind w:left="720" w:firstLine="0"/>
        <w:rPr>
          <w:rFonts w:ascii="Lora" w:cs="Lora" w:eastAsia="Lora" w:hAnsi="Lora"/>
        </w:rPr>
      </w:pPr>
      <w:r w:rsidDel="00000000" w:rsidR="00000000" w:rsidRPr="00000000">
        <w:rPr>
          <w:rFonts w:ascii="Lora" w:cs="Lora" w:eastAsia="Lora" w:hAnsi="Lora"/>
          <w:rtl w:val="0"/>
        </w:rPr>
        <w:t xml:space="preserve">Dhammaan mashaariicda waxay u baahan doonaan khidmadaha soo socda:</w:t>
      </w:r>
    </w:p>
    <w:p w:rsidR="00000000" w:rsidDel="00000000" w:rsidP="00000000" w:rsidRDefault="00000000" w:rsidRPr="00000000" w14:paraId="0000001A">
      <w:pPr>
        <w:numPr>
          <w:ilvl w:val="0"/>
          <w:numId w:val="1"/>
        </w:numPr>
        <w:ind w:left="1440" w:hanging="360"/>
        <w:rPr>
          <w:rFonts w:ascii="Lora" w:cs="Lora" w:eastAsia="Lora" w:hAnsi="Lora"/>
        </w:rPr>
      </w:pPr>
      <w:r w:rsidDel="00000000" w:rsidR="00000000" w:rsidRPr="00000000">
        <w:rPr>
          <w:rFonts w:ascii="Lora" w:cs="Lora" w:eastAsia="Lora" w:hAnsi="Lora"/>
          <w:rtl w:val="0"/>
        </w:rPr>
        <w:t xml:space="preserve">Khidmadda codsiga (khidmadda go’an ee $50)</w:t>
      </w:r>
    </w:p>
    <w:p w:rsidR="00000000" w:rsidDel="00000000" w:rsidP="00000000" w:rsidRDefault="00000000" w:rsidRPr="00000000" w14:paraId="0000001B">
      <w:pPr>
        <w:numPr>
          <w:ilvl w:val="0"/>
          <w:numId w:val="1"/>
        </w:numPr>
        <w:ind w:left="1440" w:hanging="360"/>
        <w:rPr>
          <w:rFonts w:ascii="Lora" w:cs="Lora" w:eastAsia="Lora" w:hAnsi="Lora"/>
        </w:rPr>
      </w:pPr>
      <w:r w:rsidDel="00000000" w:rsidR="00000000" w:rsidRPr="00000000">
        <w:rPr>
          <w:rFonts w:ascii="Lora" w:cs="Lora" w:eastAsia="Lora" w:hAnsi="Lora"/>
          <w:rtl w:val="0"/>
        </w:rPr>
        <w:t xml:space="preserve">1% ee wadarta kharashaadka mashruuca</w:t>
      </w:r>
    </w:p>
    <w:p w:rsidR="00000000" w:rsidDel="00000000" w:rsidP="00000000" w:rsidRDefault="00000000" w:rsidRPr="00000000" w14:paraId="0000001C">
      <w:pPr>
        <w:ind w:left="720" w:firstLine="0"/>
        <w:rPr>
          <w:rFonts w:ascii="Lora" w:cs="Lora" w:eastAsia="Lora" w:hAnsi="Lora"/>
          <w:b w:val="1"/>
          <w:bCs w:val="1"/>
        </w:rPr>
      </w:pPr>
      <w:r w:rsidDel="00000000" w:rsidR="00000000" w:rsidRPr="00000000">
        <w:rPr>
          <w:rFonts w:ascii="Lora" w:cs="Lora" w:eastAsia="Lora" w:hAnsi="Lora"/>
          <w:rtl w:val="0"/>
        </w:rPr>
        <w:t xml:space="preserve">Waxaa laga yaabaa inaad bixiso khidmadaha dheeraadka ah iyadoo ku xiran haddii mashruucaagu u baahan yahay dib-u-eegis dab-ilaalinta ama dib-u-eegis uu sameeyo Guddiga Qaybinta Dhulka (Zoning Board of Appeal). </w:t>
      </w:r>
      <w:r w:rsidDel="00000000" w:rsidR="00000000" w:rsidRPr="00000000">
        <w:rPr>
          <w:rFonts w:ascii="Lora" w:cs="Lora" w:eastAsia="Lora" w:hAnsi="Lora"/>
          <w:b w:val="1"/>
          <w:bCs w:val="1"/>
          <w:rtl w:val="0"/>
        </w:rPr>
        <w:t xml:space="preserve">La xiriir Waaxda Adeegyada Kormeerka </w:t>
      </w:r>
    </w:p>
    <w:p w:rsidR="00000000" w:rsidDel="00000000" w:rsidP="00000000" w:rsidRDefault="00000000" w:rsidRPr="00000000" w14:paraId="0000001D">
      <w:pPr>
        <w:ind w:left="720" w:firstLine="0"/>
        <w:rPr>
          <w:rFonts w:ascii="Lora" w:cs="Lora" w:eastAsia="Lora" w:hAnsi="Lora"/>
          <w:b w:val="1"/>
          <w:bCs w:val="1"/>
        </w:rPr>
      </w:pPr>
      <w:r w:rsidDel="00000000" w:rsidR="00000000" w:rsidRPr="00000000">
        <w:rPr>
          <w:rFonts w:ascii="Lora" w:cs="Lora" w:eastAsia="Lora" w:hAnsi="Lora"/>
          <w:b w:val="1"/>
          <w:bCs w:val="1"/>
          <w:rtl w:val="0"/>
        </w:rPr>
        <w:t xml:space="preserve">Waaxda ku saabsan taleefanka 617-635-5300 si aad wax badan uga ogaato khidmadaha oggolaanshaha.</w:t>
      </w:r>
    </w:p>
    <w:p w:rsidR="00000000" w:rsidDel="00000000" w:rsidP="00000000" w:rsidRDefault="00000000" w:rsidRPr="00000000" w14:paraId="0000001E">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1F">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0">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1">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2">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3">
      <w:pPr>
        <w:ind w:left="72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24">
      <w:pPr>
        <w:rPr>
          <w:rFonts w:ascii="Lora" w:cs="Lora" w:eastAsia="Lora" w:hAnsi="Lora"/>
        </w:rPr>
      </w:pPr>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25"/>
        <w:gridCol w:w="2550"/>
        <w:tblGridChange w:id="0">
          <w:tblGrid>
            <w:gridCol w:w="6825"/>
            <w:gridCol w:w="2550"/>
          </w:tblGrid>
        </w:tblGridChange>
      </w:tblGrid>
      <w:tr>
        <w:trPr>
          <w:cantSplit w:val="0"/>
          <w:tblHeader w:val="0"/>
        </w:trPr>
        <w:tc>
          <w:tcPr>
            <w:shd w:fill="f1c232" w:val="clear"/>
          </w:tcPr>
          <w:p w:rsidR="00000000" w:rsidDel="00000000" w:rsidP="00000000" w:rsidRDefault="00000000" w:rsidRPr="00000000" w14:paraId="00000025">
            <w:pPr>
              <w:rPr>
                <w:rFonts w:ascii="Lora" w:cs="Lora" w:eastAsia="Lora" w:hAnsi="Lora"/>
                <w:b w:val="1"/>
                <w:bCs w:val="1"/>
              </w:rPr>
            </w:pPr>
            <w:r w:rsidDel="00000000" w:rsidR="00000000" w:rsidRPr="00000000">
              <w:rPr>
                <w:rFonts w:ascii="Lora" w:cs="Lora" w:eastAsia="Lora" w:hAnsi="Lora"/>
                <w:b w:val="1"/>
                <w:bCs w:val="1"/>
                <w:rtl w:val="0"/>
              </w:rPr>
              <w:t xml:space="preserve">NOOCA KHARASHAADKA AAN TOOSKA AHAYN</w:t>
            </w:r>
          </w:p>
          <w:p w:rsidR="00000000" w:rsidDel="00000000" w:rsidP="00000000" w:rsidRDefault="00000000" w:rsidRPr="00000000" w14:paraId="00000026">
            <w:pPr>
              <w:rPr>
                <w:rFonts w:ascii="Lora" w:cs="Lora" w:eastAsia="Lora" w:hAnsi="Lora"/>
                <w:i w:val="1"/>
                <w:iCs w:val="1"/>
              </w:rPr>
            </w:pPr>
            <w:r w:rsidDel="00000000" w:rsidR="00000000" w:rsidRPr="00000000">
              <w:rPr>
                <w:rFonts w:ascii="Lora" w:cs="Lora" w:eastAsia="Lora" w:hAnsi="Lora"/>
                <w:i w:val="1"/>
                <w:iCs w:val="1"/>
                <w:rtl w:val="0"/>
              </w:rPr>
              <w:t xml:space="preserve">Haddii mashruucaaga uu u baahan yahay kharashaad aan toos ahayn oo kale oo aan la xusin, isticmaal meelaha bannaan si aad ugu darto.</w:t>
            </w:r>
          </w:p>
        </w:tc>
        <w:tc>
          <w:tcPr>
            <w:shd w:fill="f1c232" w:val="clear"/>
          </w:tcPr>
          <w:p w:rsidR="00000000" w:rsidDel="00000000" w:rsidP="00000000" w:rsidRDefault="00000000" w:rsidRPr="00000000" w14:paraId="00000027">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WADARTA</w:t>
            </w:r>
          </w:p>
        </w:tc>
      </w:tr>
      <w:tr>
        <w:trPr>
          <w:cantSplit w:val="0"/>
          <w:tblHeader w:val="0"/>
        </w:trPr>
        <w:tc>
          <w:tcPr/>
          <w:p w:rsidR="00000000" w:rsidDel="00000000" w:rsidP="00000000" w:rsidRDefault="00000000" w:rsidRPr="00000000" w14:paraId="00000028">
            <w:pPr>
              <w:widowControl w:val="0"/>
              <w:spacing w:line="240" w:lineRule="auto"/>
              <w:rPr>
                <w:rFonts w:ascii="Lora" w:cs="Lora" w:eastAsia="Lora" w:hAnsi="Lora"/>
              </w:rPr>
            </w:pPr>
            <w:r w:rsidDel="00000000" w:rsidR="00000000" w:rsidRPr="00000000">
              <w:rPr>
                <w:rFonts w:ascii="Lora" w:cs="Lora" w:eastAsia="Lora" w:hAnsi="Lora"/>
                <w:rtl w:val="0"/>
              </w:rPr>
              <w:t xml:space="preserve">Khidmadaha Naqshadeynta/ Injineerinka (Naqshadeeye + La-taliyeyaal)</w:t>
            </w:r>
          </w:p>
          <w:p w:rsidR="00000000" w:rsidDel="00000000" w:rsidP="00000000" w:rsidRDefault="00000000" w:rsidRPr="00000000" w14:paraId="00000029">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U QAADO 10% EE QIIMAHA QANDARAASKA LA XUSAY</w:t>
            </w:r>
          </w:p>
        </w:tc>
        <w:tc>
          <w:tcPr/>
          <w:p w:rsidR="00000000" w:rsidDel="00000000" w:rsidP="00000000" w:rsidRDefault="00000000" w:rsidRPr="00000000" w14:paraId="0000002A">
            <w:pPr>
              <w:spacing w:after="240" w:before="240" w:lineRule="auto"/>
              <w:rPr>
                <w:rFonts w:ascii="Lora" w:cs="Lora" w:eastAsia="Lora" w:hAnsi="Lora"/>
              </w:rPr>
            </w:pPr>
            <w:r w:rsidDel="00000000" w:rsidR="00000000" w:rsidRPr="00000000">
              <w:rPr>
                <w:rFonts w:ascii="Lora" w:cs="Lora" w:eastAsia="Lora" w:hAnsi="Lora"/>
                <w:b w:val="1"/>
                <w:bCs w:val="1"/>
                <w:rtl w:val="0"/>
              </w:rPr>
              <w:t xml:space="preserve">$14,800 </w:t>
              <w:br w:type="textWrapping"/>
            </w:r>
            <w:r w:rsidDel="00000000" w:rsidR="00000000" w:rsidRPr="00000000">
              <w:rPr>
                <w:rtl w:val="0"/>
              </w:rPr>
            </w:r>
          </w:p>
        </w:tc>
      </w:tr>
      <w:tr>
        <w:trPr>
          <w:cantSplit w:val="0"/>
          <w:tblHeader w:val="0"/>
        </w:trPr>
        <w:tc>
          <w:tcPr/>
          <w:p w:rsidR="00000000" w:rsidDel="00000000" w:rsidP="00000000" w:rsidRDefault="00000000" w:rsidRPr="00000000" w14:paraId="0000002B">
            <w:pPr>
              <w:widowControl w:val="0"/>
              <w:spacing w:line="240" w:lineRule="auto"/>
              <w:rPr>
                <w:rFonts w:ascii="Lora" w:cs="Lora" w:eastAsia="Lora" w:hAnsi="Lora"/>
                <w:i w:val="1"/>
                <w:iCs w:val="1"/>
              </w:rPr>
            </w:pPr>
            <w:r w:rsidDel="00000000" w:rsidR="00000000" w:rsidRPr="00000000">
              <w:rPr>
                <w:rFonts w:ascii="Lora" w:cs="Lora" w:eastAsia="Lora" w:hAnsi="Lora"/>
                <w:rtl w:val="0"/>
              </w:rPr>
              <w:t xml:space="preserve">Qorshayaasha Buufinta Dabka</w:t>
            </w:r>
            <w:r w:rsidDel="00000000" w:rsidR="00000000" w:rsidRPr="00000000">
              <w:rPr>
                <w:rFonts w:ascii="Lora" w:cs="Lora" w:eastAsia="Lora" w:hAnsi="Lora"/>
                <w:i w:val="1"/>
                <w:iCs w:val="1"/>
                <w:rtl w:val="0"/>
              </w:rPr>
              <w:t xml:space="preserve"> (haddii ay khuseyso)</w:t>
            </w:r>
          </w:p>
        </w:tc>
        <w:tc>
          <w:tcPr/>
          <w:p w:rsidR="00000000" w:rsidDel="00000000" w:rsidP="00000000" w:rsidRDefault="00000000" w:rsidRPr="00000000" w14:paraId="0000002C">
            <w:pPr>
              <w:spacing w:after="240" w:before="240" w:lineRule="auto"/>
              <w:rPr>
                <w:rFonts w:ascii="Lora" w:cs="Lora" w:eastAsia="Lora" w:hAnsi="Lora"/>
                <w:b w:val="1"/>
                <w:bCs w:val="1"/>
              </w:rPr>
            </w:pPr>
            <w:r w:rsidDel="00000000" w:rsidR="00000000" w:rsidRPr="00000000">
              <w:rPr>
                <w:rFonts w:ascii="Lora" w:cs="Lora" w:eastAsia="Lora" w:hAnsi="Lora"/>
                <w:b w:val="1"/>
                <w:bCs w:val="1"/>
                <w:rtl w:val="0"/>
              </w:rPr>
              <w:t xml:space="preserve">$2,000</w:t>
            </w:r>
          </w:p>
        </w:tc>
      </w:tr>
      <w:tr>
        <w:trPr>
          <w:cantSplit w:val="0"/>
          <w:tblHeader w:val="0"/>
        </w:trPr>
        <w:tc>
          <w:tcPr/>
          <w:p w:rsidR="00000000" w:rsidDel="00000000" w:rsidP="00000000" w:rsidRDefault="00000000" w:rsidRPr="00000000" w14:paraId="0000002D">
            <w:pPr>
              <w:widowControl w:val="0"/>
              <w:spacing w:line="240" w:lineRule="auto"/>
              <w:rPr>
                <w:rFonts w:ascii="Lora" w:cs="Lora" w:eastAsia="Lora" w:hAnsi="Lora"/>
              </w:rPr>
            </w:pPr>
            <w:r w:rsidDel="00000000" w:rsidR="00000000" w:rsidRPr="00000000">
              <w:rPr>
                <w:rFonts w:ascii="Lora" w:cs="Lora" w:eastAsia="Lora" w:hAnsi="Lora"/>
                <w:rtl w:val="0"/>
              </w:rPr>
              <w:t xml:space="preserve">Sahanka Dhulka / Sahanka Goobta</w:t>
            </w:r>
          </w:p>
        </w:tc>
        <w:tc>
          <w:tcPr/>
          <w:p w:rsidR="00000000" w:rsidDel="00000000" w:rsidP="00000000" w:rsidRDefault="00000000" w:rsidRPr="00000000" w14:paraId="0000002E">
            <w:pPr>
              <w:widowControl w:val="0"/>
              <w:spacing w:after="240" w:before="240" w:line="240" w:lineRule="auto"/>
              <w:rPr>
                <w:rFonts w:ascii="Lora" w:cs="Lora" w:eastAsia="Lora" w:hAnsi="Lora"/>
              </w:rPr>
            </w:pPr>
            <w:r w:rsidDel="00000000" w:rsidR="00000000" w:rsidRPr="00000000">
              <w:rPr>
                <w:rFonts w:ascii="Lora" w:cs="Lora" w:eastAsia="Lora" w:hAnsi="Lora"/>
                <w:b w:val="1"/>
                <w:bCs w:val="1"/>
                <w:rtl w:val="0"/>
              </w:rPr>
              <w:t xml:space="preserve">$1,800</w:t>
            </w: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F">
            <w:pPr>
              <w:widowControl w:val="0"/>
              <w:spacing w:after="240" w:before="240" w:line="240" w:lineRule="auto"/>
              <w:rPr>
                <w:rFonts w:ascii="Lora" w:cs="Lora" w:eastAsia="Lora" w:hAnsi="Lora"/>
                <w:b w:val="1"/>
                <w:bCs w:val="1"/>
              </w:rPr>
            </w:pPr>
            <w:r w:rsidDel="00000000" w:rsidR="00000000" w:rsidRPr="00000000">
              <w:rPr>
                <w:rFonts w:ascii="Lora" w:cs="Lora" w:eastAsia="Lora" w:hAnsi="Lora"/>
                <w:rtl w:val="0"/>
              </w:rPr>
              <w:t xml:space="preserve">Khidmadaha oggolaanshaha (</w:t>
            </w:r>
            <w:r w:rsidDel="00000000" w:rsidR="00000000" w:rsidRPr="00000000">
              <w:rPr>
                <w:rFonts w:ascii="Lora" w:cs="Lora" w:eastAsia="Lora" w:hAnsi="Lora"/>
                <w:b w:val="1"/>
                <w:bCs w:val="1"/>
                <w:rtl w:val="0"/>
              </w:rPr>
              <w:t xml:space="preserve">khidmadda codsiga $50 + 1% ee wadarta kharashaadka mashruuca</w:t>
            </w:r>
            <w:r w:rsidDel="00000000" w:rsidR="00000000" w:rsidRPr="00000000">
              <w:rPr>
                <w:rFonts w:ascii="Lora" w:cs="Lora" w:eastAsia="Lora" w:hAnsi="Lora"/>
                <w:rtl w:val="0"/>
              </w:rPr>
              <w:t xml:space="preserve">):</w:t>
            </w:r>
            <w:r w:rsidDel="00000000" w:rsidR="00000000" w:rsidRPr="00000000">
              <w:rPr>
                <w:rtl w:val="0"/>
              </w:rPr>
            </w:r>
          </w:p>
        </w:tc>
        <w:tc>
          <w:tcPr/>
          <w:p w:rsidR="00000000" w:rsidDel="00000000" w:rsidP="00000000" w:rsidRDefault="00000000" w:rsidRPr="00000000" w14:paraId="00000030">
            <w:pPr>
              <w:widowControl w:val="0"/>
              <w:spacing w:after="240" w:before="240" w:line="240" w:lineRule="auto"/>
              <w:rPr>
                <w:rFonts w:ascii="Lora" w:cs="Lora" w:eastAsia="Lora" w:hAnsi="Lora"/>
              </w:rPr>
            </w:pPr>
            <w:r w:rsidDel="00000000" w:rsidR="00000000" w:rsidRPr="00000000">
              <w:rPr>
                <w:rFonts w:ascii="Lora" w:cs="Lora" w:eastAsia="Lora" w:hAnsi="Lora"/>
                <w:b w:val="1"/>
                <w:bCs w:val="1"/>
                <w:rtl w:val="0"/>
              </w:rPr>
              <w:t xml:space="preserve">$2,134</w:t>
            </w: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31">
            <w:pPr>
              <w:spacing w:after="240" w:before="240" w:lineRule="auto"/>
              <w:rPr>
                <w:rFonts w:ascii="Lora" w:cs="Lora" w:eastAsia="Lora" w:hAnsi="Lora"/>
              </w:rPr>
            </w:pPr>
            <w:r w:rsidDel="00000000" w:rsidR="00000000" w:rsidRPr="00000000">
              <w:rPr>
                <w:rFonts w:ascii="Lora" w:cs="Lora" w:eastAsia="Lora" w:hAnsi="Lora"/>
                <w:rtl w:val="0"/>
              </w:rPr>
              <w:t xml:space="preserve">Dib-u-eegisyo Dheeraad ah</w:t>
            </w:r>
          </w:p>
        </w:tc>
        <w:tc>
          <w:tcPr/>
          <w:p w:rsidR="00000000" w:rsidDel="00000000" w:rsidP="00000000" w:rsidRDefault="00000000" w:rsidRPr="00000000" w14:paraId="00000032">
            <w:pPr>
              <w:spacing w:after="240" w:before="240" w:lineRule="auto"/>
              <w:rPr>
                <w:rFonts w:ascii="Lora" w:cs="Lora" w:eastAsia="Lora" w:hAnsi="Lora"/>
                <w:b w:val="1"/>
                <w:bCs w:val="1"/>
              </w:rPr>
            </w:pPr>
            <w:r w:rsidDel="00000000" w:rsidR="00000000" w:rsidRPr="00000000">
              <w:rPr>
                <w:rFonts w:ascii="Lora" w:cs="Lora" w:eastAsia="Lora" w:hAnsi="Lora"/>
                <w:b w:val="1"/>
                <w:bCs w:val="1"/>
                <w:rtl w:val="0"/>
              </w:rPr>
              <w:t xml:space="preserve">$500</w:t>
            </w:r>
          </w:p>
        </w:tc>
      </w:tr>
      <w:tr>
        <w:trPr>
          <w:cantSplit w:val="0"/>
          <w:trHeight w:val="42.978515625" w:hRule="atLeast"/>
          <w:tblHeader w:val="0"/>
        </w:trPr>
        <w:tc>
          <w:tcPr/>
          <w:p w:rsidR="00000000" w:rsidDel="00000000" w:rsidP="00000000" w:rsidRDefault="00000000" w:rsidRPr="00000000" w14:paraId="00000033">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34">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35">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36">
            <w:pPr>
              <w:widowControl w:val="0"/>
              <w:spacing w:line="240" w:lineRule="auto"/>
              <w:rPr>
                <w:rFonts w:ascii="Lora" w:cs="Lora" w:eastAsia="Lora" w:hAnsi="Lora"/>
              </w:rPr>
            </w:pPr>
            <w:r w:rsidDel="00000000" w:rsidR="00000000" w:rsidRPr="00000000">
              <w:rPr>
                <w:rtl w:val="0"/>
              </w:rPr>
            </w:r>
          </w:p>
        </w:tc>
      </w:tr>
      <w:tr>
        <w:trPr>
          <w:cantSplit w:val="0"/>
          <w:trHeight w:val="659.970703125" w:hRule="atLeast"/>
          <w:tblHeader w:val="0"/>
        </w:trPr>
        <w:tc>
          <w:tcPr>
            <w:shd w:fill="f1c232" w:val="clear"/>
          </w:tcPr>
          <w:p w:rsidR="00000000" w:rsidDel="00000000" w:rsidP="00000000" w:rsidRDefault="00000000" w:rsidRPr="00000000" w14:paraId="00000037">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WADARTA GUUD </w:t>
            </w:r>
          </w:p>
        </w:tc>
        <w:tc>
          <w:tcPr/>
          <w:p w:rsidR="00000000" w:rsidDel="00000000" w:rsidP="00000000" w:rsidRDefault="00000000" w:rsidRPr="00000000" w14:paraId="00000038">
            <w:pPr>
              <w:widowControl w:val="0"/>
              <w:spacing w:after="240" w:before="240" w:line="240" w:lineRule="auto"/>
              <w:rPr>
                <w:b w:val="1"/>
                <w:bCs w:val="1"/>
                <w:sz w:val="30"/>
                <w:szCs w:val="30"/>
              </w:rPr>
            </w:pPr>
            <w:r w:rsidDel="00000000" w:rsidR="00000000" w:rsidRPr="00000000">
              <w:rPr>
                <w:b w:val="1"/>
                <w:bCs w:val="1"/>
                <w:sz w:val="30"/>
                <w:szCs w:val="30"/>
                <w:rtl w:val="0"/>
              </w:rPr>
              <w:t xml:space="preserve">$21,234</w:t>
            </w:r>
          </w:p>
        </w:tc>
      </w:tr>
    </w:tbl>
    <w:p w:rsidR="00000000" w:rsidDel="00000000" w:rsidP="00000000" w:rsidRDefault="00000000" w:rsidRPr="00000000" w14:paraId="00000039">
      <w:pPr>
        <w:pStyle w:val="Heading2"/>
        <w:rPr>
          <w:rFonts w:ascii="Lora" w:cs="Lora" w:eastAsia="Lora" w:hAnsi="Lora"/>
          <w:b w:val="1"/>
          <w:bCs w:val="1"/>
          <w:sz w:val="20"/>
          <w:szCs w:val="20"/>
        </w:rPr>
      </w:pPr>
      <w:bookmarkStart w:colFirst="0" w:colLast="0" w:name="_jd7q0xgmc5ko" w:id="7"/>
      <w:bookmarkEnd w:id="7"/>
      <w:r w:rsidDel="00000000" w:rsidR="00000000" w:rsidRPr="00000000">
        <w:rPr>
          <w:rtl w:val="0"/>
        </w:rPr>
      </w:r>
    </w:p>
    <w:p w:rsidR="00000000" w:rsidDel="00000000" w:rsidP="00000000" w:rsidRDefault="00000000" w:rsidRPr="00000000" w14:paraId="0000003A">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rPr>
          <w:rFonts w:ascii="Lora" w:cs="Lora" w:eastAsia="Lora" w:hAnsi="Lora"/>
        </w:rPr>
      </w:pPr>
      <w:bookmarkStart w:colFirst="0" w:colLast="0" w:name="_nkjclwehs8rf" w:id="8"/>
      <w:bookmarkEnd w:id="8"/>
      <w:r w:rsidDel="00000000" w:rsidR="00000000" w:rsidRPr="00000000">
        <w:rPr>
          <w:rFonts w:ascii="Lora" w:cs="Lora" w:eastAsia="Lora" w:hAnsi="Lora"/>
          <w:rtl w:val="0"/>
        </w:rPr>
        <w:t xml:space="preserve">Tallaabada 3. Kharashaadka Dhismaha Tooska Ah</w:t>
      </w:r>
    </w:p>
    <w:p w:rsidR="00000000" w:rsidDel="00000000" w:rsidP="00000000" w:rsidRDefault="00000000" w:rsidRPr="00000000" w14:paraId="0000003C">
      <w:pPr>
        <w:rPr>
          <w:rFonts w:ascii="Lora" w:cs="Lora" w:eastAsia="Lora" w:hAnsi="Lora"/>
          <w:i w:val="1"/>
          <w:iCs w:val="1"/>
        </w:rPr>
      </w:pPr>
      <w:r w:rsidDel="00000000" w:rsidR="00000000" w:rsidRPr="00000000">
        <w:rPr>
          <w:rFonts w:ascii="Lora" w:cs="Lora" w:eastAsia="Lora" w:hAnsi="Lora"/>
          <w:i w:val="1"/>
          <w:iCs w:val="1"/>
          <w:rtl w:val="0"/>
        </w:rPr>
        <w:t xml:space="preserve">Fadlan ku lifaaq qiyaasaha kharashaadka dhabta ah oo la socda xaashidan shaqada. Waxaa looga baahan yahay inaad soo gudbiso qiyaaso ka yimid ugu yaraan laba qandaraasle oo kala duwan. Sharax kharashaadka dhismaha ee la filayo ee ku qoran qiyaasta qaybtaan.</w:t>
      </w:r>
    </w:p>
    <w:p w:rsidR="00000000" w:rsidDel="00000000" w:rsidP="00000000" w:rsidRDefault="00000000" w:rsidRPr="00000000" w14:paraId="0000003D">
      <w:pPr>
        <w:rPr>
          <w:rFonts w:ascii="Lora" w:cs="Lora" w:eastAsia="Lora" w:hAnsi="Lora"/>
        </w:rPr>
      </w:pPr>
      <w:r w:rsidDel="00000000" w:rsidR="00000000" w:rsidRPr="00000000">
        <w:rPr>
          <w:rtl w:val="0"/>
        </w:rPr>
      </w:r>
    </w:p>
    <w:p w:rsidR="00000000" w:rsidDel="00000000" w:rsidP="00000000" w:rsidRDefault="00000000" w:rsidRPr="00000000" w14:paraId="0000003E">
      <w:pPr>
        <w:rPr>
          <w:rFonts w:ascii="Lora" w:cs="Lora" w:eastAsia="Lora" w:hAnsi="Lora"/>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15"/>
        <w:gridCol w:w="3645"/>
        <w:tblGridChange w:id="0">
          <w:tblGrid>
            <w:gridCol w:w="5715"/>
            <w:gridCol w:w="3645"/>
          </w:tblGrid>
        </w:tblGridChange>
      </w:tblGrid>
      <w:tr>
        <w:trPr>
          <w:cantSplit w:val="0"/>
          <w:tblHeader w:val="0"/>
        </w:trPr>
        <w:tc>
          <w:tcPr>
            <w:shd w:fill="f1c232" w:val="clear"/>
          </w:tcPr>
          <w:p w:rsidR="00000000" w:rsidDel="00000000" w:rsidP="00000000" w:rsidRDefault="00000000" w:rsidRPr="00000000" w14:paraId="0000003F">
            <w:pPr>
              <w:widowControl w:val="0"/>
              <w:spacing w:line="240" w:lineRule="auto"/>
              <w:rPr>
                <w:rFonts w:ascii="Lora" w:cs="Lora" w:eastAsia="Lora" w:hAnsi="Lora"/>
              </w:rPr>
            </w:pPr>
            <w:r w:rsidDel="00000000" w:rsidR="00000000" w:rsidRPr="00000000">
              <w:rPr>
                <w:rFonts w:ascii="Lora" w:cs="Lora" w:eastAsia="Lora" w:hAnsi="Lora"/>
                <w:rtl w:val="0"/>
              </w:rPr>
              <w:t xml:space="preserve">QIIMAHA QANDARAASKA DHISMAHA TOOSKA AH #1</w:t>
            </w:r>
          </w:p>
        </w:tc>
        <w:tc>
          <w:tcPr/>
          <w:p w:rsidR="00000000" w:rsidDel="00000000" w:rsidP="00000000" w:rsidRDefault="00000000" w:rsidRPr="00000000" w14:paraId="00000040">
            <w:pPr>
              <w:spacing w:after="240" w:before="240" w:lineRule="auto"/>
              <w:rPr>
                <w:rFonts w:ascii="Lora" w:cs="Lora" w:eastAsia="Lora" w:hAnsi="Lora"/>
                <w:b w:val="1"/>
                <w:bCs w:val="1"/>
                <w:sz w:val="30"/>
                <w:szCs w:val="30"/>
              </w:rPr>
            </w:pPr>
            <w:r w:rsidDel="00000000" w:rsidR="00000000" w:rsidRPr="00000000">
              <w:rPr>
                <w:b w:val="1"/>
                <w:bCs w:val="1"/>
                <w:sz w:val="30"/>
                <w:szCs w:val="30"/>
                <w:rtl w:val="0"/>
              </w:rPr>
              <w:t xml:space="preserve">$148,000</w:t>
            </w: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1">
            <w:pPr>
              <w:widowControl w:val="0"/>
              <w:spacing w:line="240" w:lineRule="auto"/>
              <w:rPr>
                <w:rFonts w:ascii="Lora" w:cs="Lora" w:eastAsia="Lora" w:hAnsi="Lora"/>
              </w:rPr>
            </w:pPr>
            <w:r w:rsidDel="00000000" w:rsidR="00000000" w:rsidRPr="00000000">
              <w:rPr>
                <w:rFonts w:ascii="Lora" w:cs="Lora" w:eastAsia="Lora" w:hAnsi="Lora"/>
                <w:rtl w:val="0"/>
              </w:rPr>
              <w:t xml:space="preserve">QIIMAHA QANDARAASKA DHISMAHA TOOSKA AH #2</w:t>
            </w:r>
          </w:p>
        </w:tc>
        <w:tc>
          <w:tcPr/>
          <w:p w:rsidR="00000000" w:rsidDel="00000000" w:rsidP="00000000" w:rsidRDefault="00000000" w:rsidRPr="00000000" w14:paraId="00000042">
            <w:pPr>
              <w:spacing w:after="240" w:before="240" w:lineRule="auto"/>
              <w:rPr>
                <w:rFonts w:ascii="Lora" w:cs="Lora" w:eastAsia="Lora" w:hAnsi="Lora"/>
                <w:b w:val="1"/>
                <w:bCs w:val="1"/>
                <w:sz w:val="30"/>
                <w:szCs w:val="30"/>
              </w:rPr>
            </w:pPr>
            <w:r w:rsidDel="00000000" w:rsidR="00000000" w:rsidRPr="00000000">
              <w:rPr>
                <w:b w:val="1"/>
                <w:bCs w:val="1"/>
                <w:sz w:val="30"/>
                <w:szCs w:val="30"/>
                <w:rtl w:val="0"/>
              </w:rPr>
              <w:t xml:space="preserve">$152,000</w:t>
            </w:r>
            <w:r w:rsidDel="00000000" w:rsidR="00000000" w:rsidRPr="00000000">
              <w:rPr>
                <w:rtl w:val="0"/>
              </w:rPr>
            </w:r>
          </w:p>
        </w:tc>
      </w:tr>
    </w:tbl>
    <w:p w:rsidR="00000000" w:rsidDel="00000000" w:rsidP="00000000" w:rsidRDefault="00000000" w:rsidRPr="00000000" w14:paraId="00000043">
      <w:pPr>
        <w:rPr>
          <w:rFonts w:ascii="Lora" w:cs="Lora" w:eastAsia="Lora" w:hAnsi="Lora"/>
        </w:rPr>
      </w:pPr>
      <w:r w:rsidDel="00000000" w:rsidR="00000000" w:rsidRPr="00000000">
        <w:rPr>
          <w:rtl w:val="0"/>
        </w:rPr>
      </w:r>
    </w:p>
    <w:p w:rsidR="00000000" w:rsidDel="00000000" w:rsidP="00000000" w:rsidRDefault="00000000" w:rsidRPr="00000000" w14:paraId="00000044">
      <w:pPr>
        <w:rPr>
          <w:rFonts w:ascii="Lora" w:cs="Lora" w:eastAsia="Lora" w:hAnsi="Lora"/>
          <w:i w:val="1"/>
          <w:iCs w:val="1"/>
        </w:rPr>
      </w:pPr>
      <w:r w:rsidDel="00000000" w:rsidR="00000000" w:rsidRPr="00000000">
        <w:rPr>
          <w:rFonts w:ascii="Lora" w:cs="Lora" w:eastAsia="Lora" w:hAnsi="Lora"/>
          <w:i w:val="1"/>
          <w:iCs w:val="1"/>
          <w:rtl w:val="0"/>
        </w:rPr>
        <w:t xml:space="preserve">Sharaxaadda Kharashaadka Dhismaha Tooska Ah:</w:t>
      </w:r>
    </w:p>
    <w:p w:rsidR="00000000" w:rsidDel="00000000" w:rsidP="00000000" w:rsidRDefault="00000000" w:rsidRPr="00000000" w14:paraId="00000045">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Waxaan helay labo qiyaasood oo hore oo kharashaadka dhismaha tooska ah loogu talagalay dhismaha ADU-ga 500 mitir laba jibbaaran. Labaduba waxay daboolayaan waxyaabaha soo socda ee loogu talagalay beddelka gudaha ee ADU ee sagxadda hoose ee 500 sf:</w:t>
      </w:r>
    </w:p>
    <w:p w:rsidR="00000000" w:rsidDel="00000000" w:rsidP="00000000" w:rsidRDefault="00000000" w:rsidRPr="00000000" w14:paraId="00000046">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 • Burburinta iyo diyaarinta goobta jirta</w:t>
        <w:br w:type="textWrapping"/>
        <w:t xml:space="preserve"> • Qaab-dhismeed cusub iyo wax ka beddelid dhismeed</w:t>
        <w:br w:type="textWrapping"/>
        <w:t xml:space="preserve"> • Kuleylka/daboolida oo waafaqsan xeerka tamarta ee hadda jira</w:t>
        <w:br w:type="textWrapping"/>
        <w:t xml:space="preserve"> • Casriyeynta korontada, fiilooyinka, nalalka, iyo shaqada guddiga korontada</w:t>
        <w:br w:type="textWrapping"/>
        <w:t xml:space="preserve"> • Khadadka cusub ee tuubooyinka, qalabka, iyo biyaha daadinta</w:t>
        <w:br w:type="textWrapping"/>
        <w:t xml:space="preserve"> • Rakibaadda HVAC oo ku habboon ADU madaxbannaan</w:t>
        <w:br w:type="textWrapping"/>
        <w:t xml:space="preserve"> • Daaqadaha iyo albaabada cusub ee ka bixidda.</w:t>
      </w:r>
    </w:p>
    <w:p w:rsidR="00000000" w:rsidDel="00000000" w:rsidP="00000000" w:rsidRDefault="00000000" w:rsidRPr="00000000" w14:paraId="00000047">
      <w:pPr>
        <w:spacing w:after="240" w:before="240" w:lineRule="auto"/>
        <w:rPr>
          <w:rFonts w:ascii="Lora" w:cs="Lora" w:eastAsia="Lora" w:hAnsi="Lora"/>
          <w:shd w:fill="fff2cc" w:val="clear"/>
        </w:rPr>
      </w:pPr>
      <w:r w:rsidDel="00000000" w:rsidR="00000000" w:rsidRPr="00000000">
        <w:rPr>
          <w:rFonts w:ascii="Lora" w:cs="Lora" w:eastAsia="Lora" w:hAnsi="Lora"/>
          <w:shd w:fill="ffe599" w:val="clear"/>
          <w:rtl w:val="0"/>
        </w:rPr>
        <w:t xml:space="preserve"> • Qaybo dab-ilaalin leh sida loogu baahdo</w:t>
        <w:br w:type="textWrapping"/>
        <w:t xml:space="preserve"> • Isbeddelada bannaanka si loo helo marin iyo u hogaansanaanta xeerarka</w:t>
        <w:br w:type="textWrapping"/>
        <w:t xml:space="preserve"> • Rakibaadda jikada oo dhameystiran</w:t>
        <w:br w:type="textWrapping"/>
        <w:t xml:space="preserve"> • • Rakibaadda musqusha oo ay ku jiraan qubeyska, musqusha, iyo hawo-siin</w:t>
        <w:br w:type="textWrapping"/>
        <w:t xml:space="preserve"> • Dhammaystirka gudaha sida darbiyada qalalan (drywall), sagxadaha, xardhooyinka, iyo rinjiga</w:t>
        <w:br w:type="textWrapping"/>
      </w:r>
      <w:r w:rsidDel="00000000" w:rsidR="00000000" w:rsidRPr="00000000">
        <w:rPr>
          <w:rtl w:val="0"/>
        </w:rPr>
      </w:r>
    </w:p>
    <w:p w:rsidR="00000000" w:rsidDel="00000000" w:rsidP="00000000" w:rsidRDefault="00000000" w:rsidRPr="00000000" w14:paraId="00000048">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rPr>
          <w:rFonts w:ascii="Lora" w:cs="Lora" w:eastAsia="Lora" w:hAnsi="Lora"/>
        </w:rPr>
      </w:pPr>
      <w:r w:rsidDel="00000000" w:rsidR="00000000" w:rsidRPr="00000000">
        <w:rPr>
          <w:rtl w:val="0"/>
        </w:rPr>
      </w:r>
    </w:p>
    <w:p w:rsidR="00000000" w:rsidDel="00000000" w:rsidP="00000000" w:rsidRDefault="00000000" w:rsidRPr="00000000" w14:paraId="0000004A">
      <w:pPr>
        <w:pStyle w:val="Heading2"/>
        <w:rPr/>
      </w:pPr>
      <w:bookmarkStart w:colFirst="0" w:colLast="0" w:name="_opdg6diyfv35" w:id="9"/>
      <w:bookmarkEnd w:id="9"/>
      <w:r w:rsidDel="00000000" w:rsidR="00000000" w:rsidRPr="00000000">
        <w:rPr>
          <w:rFonts w:ascii="Lora" w:cs="Lora" w:eastAsia="Lora" w:hAnsi="Lora"/>
          <w:rtl w:val="0"/>
        </w:rPr>
        <w:t xml:space="preserve">Tallaabada 4. Wadar Caqabadaha iyo Kharashaadka La Ogolyahay</w:t>
      </w:r>
      <w:r w:rsidDel="00000000" w:rsidR="00000000" w:rsidRPr="00000000">
        <w:rPr>
          <w:rtl w:val="0"/>
        </w:rPr>
      </w:r>
    </w:p>
    <w:p w:rsidR="00000000" w:rsidDel="00000000" w:rsidP="00000000" w:rsidRDefault="00000000" w:rsidRPr="00000000" w14:paraId="0000004B">
      <w:pPr>
        <w:rPr>
          <w:rFonts w:ascii="Lora" w:cs="Lora" w:eastAsia="Lora" w:hAnsi="Lora"/>
          <w:i w:val="1"/>
          <w:iCs w:val="1"/>
        </w:rPr>
      </w:pPr>
      <w:r w:rsidDel="00000000" w:rsidR="00000000" w:rsidRPr="00000000">
        <w:rPr>
          <w:rFonts w:ascii="Lora" w:cs="Lora" w:eastAsia="Lora" w:hAnsi="Lora"/>
          <w:i w:val="1"/>
          <w:iCs w:val="1"/>
          <w:rtl w:val="0"/>
        </w:rPr>
        <w:t xml:space="preserve">Halkan waxaad ku soo wadi kartaa dhammaan miisaaniyadaha caqabadaha ee kharashaadka tooska ah iyo kuwa aan tooska ahayn. Tani sidoo kale waa fursad lagu tixgeliyo miisaaniyaddaada dayactirka mustaqbalka, kharashaadka kirada, iyo kharashaad kale oo la filayo. Ku dar oggolaansho dheeraad ah haddii la filayo in dhismaha uu bilaabmo in ka badan lix bilood kadib dejinta miisaaniyadda maadaama qiimaha alaabta iyo shaqada uu isbeddelo. Si kooban u sharrax kharashaadka, boqolkiiba caqabadahaaga, iyo sababta aad u dooratay.</w:t>
      </w:r>
    </w:p>
    <w:p w:rsidR="00000000" w:rsidDel="00000000" w:rsidP="00000000" w:rsidRDefault="00000000" w:rsidRPr="00000000" w14:paraId="0000004C">
      <w:pPr>
        <w:rPr>
          <w:rFonts w:ascii="Lora" w:cs="Lora" w:eastAsia="Lora" w:hAnsi="Lora"/>
        </w:rPr>
      </w:pPr>
      <w:r w:rsidDel="00000000" w:rsidR="00000000" w:rsidRPr="00000000">
        <w:rPr>
          <w:rtl w:val="0"/>
        </w:rPr>
      </w:r>
    </w:p>
    <w:p w:rsidR="00000000" w:rsidDel="00000000" w:rsidP="00000000" w:rsidRDefault="00000000" w:rsidRPr="00000000" w14:paraId="0000004D">
      <w:pPr>
        <w:rPr>
          <w:rFonts w:ascii="Lora" w:cs="Lora" w:eastAsia="Lora" w:hAnsi="Lora"/>
        </w:rPr>
      </w:pPr>
      <w:r w:rsidDel="00000000" w:rsidR="00000000" w:rsidRPr="00000000">
        <w:rPr>
          <w:rtl w:val="0"/>
        </w:rPr>
      </w:r>
    </w:p>
    <w:tbl>
      <w:tblPr>
        <w:tblStyle w:val="Table3"/>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95"/>
        <w:gridCol w:w="2085"/>
        <w:tblGridChange w:id="0">
          <w:tblGrid>
            <w:gridCol w:w="7695"/>
            <w:gridCol w:w="2085"/>
          </w:tblGrid>
        </w:tblGridChange>
      </w:tblGrid>
      <w:tr>
        <w:trPr>
          <w:cantSplit w:val="0"/>
          <w:tblHeader w:val="0"/>
        </w:trPr>
        <w:tc>
          <w:tcPr>
            <w:shd w:fill="f1c232" w:val="clear"/>
          </w:tcPr>
          <w:p w:rsidR="00000000" w:rsidDel="00000000" w:rsidP="00000000" w:rsidRDefault="00000000" w:rsidRPr="00000000" w14:paraId="0000004E">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10–20% CAQABAD DHISMAHA TOOSKA AH </w:t>
            </w:r>
            <w:r w:rsidDel="00000000" w:rsidR="00000000" w:rsidRPr="00000000">
              <w:rPr>
                <w:rFonts w:ascii="Lora" w:cs="Lora" w:eastAsia="Lora" w:hAnsi="Lora"/>
                <w:b w:val="1"/>
                <w:bCs w:val="1"/>
                <w:rtl w:val="0"/>
              </w:rPr>
              <w:t xml:space="preserve">(ISTICMAALAYA QANDARAASKA HOOS UU KU XUSAN YAHAY)</w:t>
            </w:r>
          </w:p>
        </w:tc>
        <w:tc>
          <w:tcPr/>
          <w:p w:rsidR="00000000" w:rsidDel="00000000" w:rsidP="00000000" w:rsidRDefault="00000000" w:rsidRPr="00000000" w14:paraId="0000004F">
            <w:pPr>
              <w:widowControl w:val="0"/>
              <w:spacing w:line="240" w:lineRule="auto"/>
              <w:rPr>
                <w:b w:val="1"/>
                <w:bCs w:val="1"/>
                <w:sz w:val="30"/>
                <w:szCs w:val="30"/>
              </w:rPr>
            </w:pPr>
            <w:r w:rsidDel="00000000" w:rsidR="00000000" w:rsidRPr="00000000">
              <w:rPr>
                <w:rFonts w:ascii="Lora" w:cs="Lora" w:eastAsia="Lora" w:hAnsi="Lora"/>
                <w:rtl w:val="0"/>
              </w:rPr>
              <w:t xml:space="preserve"> (15%) </w:t>
            </w:r>
            <w:r w:rsidDel="00000000" w:rsidR="00000000" w:rsidRPr="00000000">
              <w:rPr>
                <w:b w:val="1"/>
                <w:bCs w:val="1"/>
                <w:sz w:val="30"/>
                <w:szCs w:val="30"/>
                <w:rtl w:val="0"/>
              </w:rPr>
              <w:t xml:space="preserve">$22,200</w:t>
            </w:r>
          </w:p>
        </w:tc>
      </w:tr>
      <w:tr>
        <w:trPr>
          <w:cantSplit w:val="0"/>
          <w:tblHeader w:val="0"/>
        </w:trPr>
        <w:tc>
          <w:tcPr>
            <w:shd w:fill="f1c232" w:val="clear"/>
          </w:tcPr>
          <w:p w:rsidR="00000000" w:rsidDel="00000000" w:rsidP="00000000" w:rsidRDefault="00000000" w:rsidRPr="00000000" w14:paraId="00000050">
            <w:pPr>
              <w:widowControl w:val="0"/>
              <w:spacing w:line="240" w:lineRule="auto"/>
              <w:rPr>
                <w:rFonts w:ascii="Lora" w:cs="Lora" w:eastAsia="Lora" w:hAnsi="Lora"/>
              </w:rPr>
            </w:pPr>
            <w:r w:rsidDel="00000000" w:rsidR="00000000" w:rsidRPr="00000000">
              <w:rPr>
                <w:rFonts w:ascii="Lora" w:cs="Lora" w:eastAsia="Lora" w:hAnsi="Lora"/>
                <w:rtl w:val="0"/>
              </w:rPr>
              <w:t xml:space="preserve">CAQABADDA KHARASHAADKA AAN TOOSKA AHAYN </w:t>
            </w:r>
            <w:r w:rsidDel="00000000" w:rsidR="00000000" w:rsidRPr="00000000">
              <w:rPr>
                <w:rFonts w:ascii="Lora" w:cs="Lora" w:eastAsia="Lora" w:hAnsi="Lora"/>
                <w:b w:val="1"/>
                <w:bCs w:val="1"/>
                <w:rtl w:val="0"/>
              </w:rPr>
              <w:t xml:space="preserve">(U JEEDO 5–10% EE WADARTA KHARASHAADKA AAN TOOSKA AHAYN)</w:t>
            </w:r>
            <w:r w:rsidDel="00000000" w:rsidR="00000000" w:rsidRPr="00000000">
              <w:rPr>
                <w:rtl w:val="0"/>
              </w:rPr>
            </w:r>
          </w:p>
        </w:tc>
        <w:tc>
          <w:tcPr/>
          <w:p w:rsidR="00000000" w:rsidDel="00000000" w:rsidP="00000000" w:rsidRDefault="00000000" w:rsidRPr="00000000" w14:paraId="00000051">
            <w:pPr>
              <w:widowControl w:val="0"/>
              <w:spacing w:line="240" w:lineRule="auto"/>
              <w:rPr>
                <w:b w:val="1"/>
                <w:bCs w:val="1"/>
                <w:sz w:val="30"/>
                <w:szCs w:val="30"/>
              </w:rPr>
            </w:pPr>
            <w:r w:rsidDel="00000000" w:rsidR="00000000" w:rsidRPr="00000000">
              <w:rPr>
                <w:rFonts w:ascii="Lora" w:cs="Lora" w:eastAsia="Lora" w:hAnsi="Lora"/>
                <w:rtl w:val="0"/>
              </w:rPr>
              <w:t xml:space="preserve">(10%) </w:t>
            </w:r>
            <w:r w:rsidDel="00000000" w:rsidR="00000000" w:rsidRPr="00000000">
              <w:rPr>
                <w:b w:val="1"/>
                <w:bCs w:val="1"/>
                <w:sz w:val="30"/>
                <w:szCs w:val="30"/>
                <w:rtl w:val="0"/>
              </w:rPr>
              <w:t xml:space="preserve">$2,123</w:t>
            </w:r>
          </w:p>
        </w:tc>
      </w:tr>
      <w:tr>
        <w:trPr>
          <w:cantSplit w:val="0"/>
          <w:tblHeader w:val="0"/>
        </w:trPr>
        <w:tc>
          <w:tcPr>
            <w:shd w:fill="f1c232" w:val="clear"/>
          </w:tcPr>
          <w:p w:rsidR="00000000" w:rsidDel="00000000" w:rsidP="00000000" w:rsidRDefault="00000000" w:rsidRPr="00000000" w14:paraId="00000052">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OGGOLAAN DHEERAAD AH </w:t>
            </w:r>
            <w:r w:rsidDel="00000000" w:rsidR="00000000" w:rsidRPr="00000000">
              <w:rPr>
                <w:rFonts w:ascii="Lora" w:cs="Lora" w:eastAsia="Lora" w:hAnsi="Lora"/>
                <w:b w:val="1"/>
                <w:bCs w:val="1"/>
                <w:rtl w:val="0"/>
              </w:rPr>
              <w:t xml:space="preserve">(10% EE QIIMAHA QANDARAASKA)</w:t>
            </w:r>
          </w:p>
        </w:tc>
        <w:tc>
          <w:tcPr/>
          <w:p w:rsidR="00000000" w:rsidDel="00000000" w:rsidP="00000000" w:rsidRDefault="00000000" w:rsidRPr="00000000" w14:paraId="00000053">
            <w:pPr>
              <w:widowControl w:val="0"/>
              <w:spacing w:line="240" w:lineRule="auto"/>
              <w:rPr>
                <w:b w:val="1"/>
                <w:bCs w:val="1"/>
                <w:sz w:val="30"/>
                <w:szCs w:val="30"/>
              </w:rPr>
            </w:pPr>
            <w:r w:rsidDel="00000000" w:rsidR="00000000" w:rsidRPr="00000000">
              <w:rPr>
                <w:rFonts w:ascii="Lora" w:cs="Lora" w:eastAsia="Lora" w:hAnsi="Lora"/>
                <w:rtl w:val="0"/>
              </w:rPr>
              <w:t xml:space="preserve">(10%) </w:t>
            </w:r>
            <w:r w:rsidDel="00000000" w:rsidR="00000000" w:rsidRPr="00000000">
              <w:rPr>
                <w:b w:val="1"/>
                <w:bCs w:val="1"/>
                <w:sz w:val="30"/>
                <w:szCs w:val="30"/>
                <w:rtl w:val="0"/>
              </w:rPr>
              <w:t xml:space="preserve">$14,800</w:t>
            </w:r>
          </w:p>
        </w:tc>
      </w:tr>
      <w:tr>
        <w:trPr>
          <w:cantSplit w:val="0"/>
          <w:tblHeader w:val="0"/>
        </w:trPr>
        <w:tc>
          <w:tcPr>
            <w:shd w:fill="f1c232" w:val="clear"/>
          </w:tcPr>
          <w:p w:rsidR="00000000" w:rsidDel="00000000" w:rsidP="00000000" w:rsidRDefault="00000000" w:rsidRPr="00000000" w14:paraId="00000054">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WADARTA GUUD</w:t>
            </w:r>
          </w:p>
        </w:tc>
        <w:tc>
          <w:tcPr/>
          <w:p w:rsidR="00000000" w:rsidDel="00000000" w:rsidP="00000000" w:rsidRDefault="00000000" w:rsidRPr="00000000" w14:paraId="00000055">
            <w:pPr>
              <w:widowControl w:val="0"/>
              <w:spacing w:line="240" w:lineRule="auto"/>
              <w:rPr>
                <w:b w:val="1"/>
                <w:bCs w:val="1"/>
                <w:sz w:val="40"/>
                <w:szCs w:val="40"/>
              </w:rPr>
            </w:pPr>
            <w:r w:rsidDel="00000000" w:rsidR="00000000" w:rsidRPr="00000000">
              <w:rPr>
                <w:b w:val="1"/>
                <w:bCs w:val="1"/>
                <w:sz w:val="40"/>
                <w:szCs w:val="40"/>
                <w:rtl w:val="0"/>
              </w:rPr>
              <w:t xml:space="preserve">$39,123</w:t>
            </w:r>
          </w:p>
        </w:tc>
      </w:tr>
    </w:tbl>
    <w:p w:rsidR="00000000" w:rsidDel="00000000" w:rsidP="00000000" w:rsidRDefault="00000000" w:rsidRPr="00000000" w14:paraId="00000056">
      <w:pPr>
        <w:rPr>
          <w:rFonts w:ascii="Lora" w:cs="Lora" w:eastAsia="Lora" w:hAnsi="Lora"/>
        </w:rPr>
      </w:pPr>
      <w:r w:rsidDel="00000000" w:rsidR="00000000" w:rsidRPr="00000000">
        <w:rPr>
          <w:rtl w:val="0"/>
        </w:rPr>
      </w:r>
    </w:p>
    <w:p w:rsidR="00000000" w:rsidDel="00000000" w:rsidP="00000000" w:rsidRDefault="00000000" w:rsidRPr="00000000" w14:paraId="00000057">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rPr>
          <w:rFonts w:ascii="Lora" w:cs="Lora" w:eastAsia="Lora" w:hAnsi="Lora"/>
        </w:rPr>
      </w:pPr>
      <w:bookmarkStart w:colFirst="0" w:colLast="0" w:name="_olatzs7kzuw1" w:id="10"/>
      <w:bookmarkEnd w:id="10"/>
      <w:r w:rsidDel="00000000" w:rsidR="00000000" w:rsidRPr="00000000">
        <w:rPr>
          <w:rFonts w:ascii="Lora" w:cs="Lora" w:eastAsia="Lora" w:hAnsi="Lora"/>
          <w:rtl w:val="0"/>
        </w:rPr>
        <w:t xml:space="preserve">Tallaabada 5. Wadarta Miisaaniyadda La Qiimeeyay</w:t>
      </w:r>
    </w:p>
    <w:p w:rsidR="00000000" w:rsidDel="00000000" w:rsidP="00000000" w:rsidRDefault="00000000" w:rsidRPr="00000000" w14:paraId="00000059">
      <w:pPr>
        <w:rPr>
          <w:rFonts w:ascii="Lora" w:cs="Lora" w:eastAsia="Lora" w:hAnsi="Lora"/>
          <w:i w:val="1"/>
          <w:iCs w:val="1"/>
        </w:rPr>
      </w:pPr>
      <w:r w:rsidDel="00000000" w:rsidR="00000000" w:rsidRPr="00000000">
        <w:rPr>
          <w:rFonts w:ascii="Lora" w:cs="Lora" w:eastAsia="Lora" w:hAnsi="Lora"/>
          <w:i w:val="1"/>
          <w:iCs w:val="1"/>
          <w:rtl w:val="0"/>
        </w:rPr>
        <w:t xml:space="preserve">Isku soo wad dhammaan kharashaadka mashruuca hal wadar oo ay ku jiraan kharashaadka tooska ah, kharashaadka aan tooska ahayn, khidmadaha, iyo caqabadaha. Sharax sida qiyaasaha loo helay iyo goorta aad filayso inaad dhammaystirto qiimeynta.</w:t>
      </w:r>
    </w:p>
    <w:p w:rsidR="00000000" w:rsidDel="00000000" w:rsidP="00000000" w:rsidRDefault="00000000" w:rsidRPr="00000000" w14:paraId="0000005A">
      <w:pPr>
        <w:rPr>
          <w:rFonts w:ascii="Lora" w:cs="Lora" w:eastAsia="Lora" w:hAnsi="Lora"/>
        </w:rPr>
      </w:pPr>
      <w:r w:rsidDel="00000000" w:rsidR="00000000" w:rsidRPr="00000000">
        <w:rPr>
          <w:rtl w:val="0"/>
        </w:rPr>
      </w:r>
    </w:p>
    <w:p w:rsidR="00000000" w:rsidDel="00000000" w:rsidP="00000000" w:rsidRDefault="00000000" w:rsidRPr="00000000" w14:paraId="0000005B">
      <w:pPr>
        <w:rPr>
          <w:rFonts w:ascii="Lora" w:cs="Lora" w:eastAsia="Lora" w:hAnsi="Lora"/>
        </w:rPr>
      </w:pPr>
      <w:r w:rsidDel="00000000" w:rsidR="00000000" w:rsidRPr="00000000">
        <w:rPr>
          <w:rtl w:val="0"/>
        </w:rPr>
      </w:r>
    </w:p>
    <w:tbl>
      <w:tblPr>
        <w:tblStyle w:val="Table4"/>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40"/>
        <w:gridCol w:w="2340"/>
        <w:tblGridChange w:id="0">
          <w:tblGrid>
            <w:gridCol w:w="7440"/>
            <w:gridCol w:w="2340"/>
          </w:tblGrid>
        </w:tblGridChange>
      </w:tblGrid>
      <w:tr>
        <w:trPr>
          <w:cantSplit w:val="0"/>
          <w:tblHeader w:val="0"/>
        </w:trPr>
        <w:tc>
          <w:tcPr>
            <w:shd w:fill="f1c232" w:val="clear"/>
          </w:tcPr>
          <w:p w:rsidR="00000000" w:rsidDel="00000000" w:rsidP="00000000" w:rsidRDefault="00000000" w:rsidRPr="00000000" w14:paraId="0000005C">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kharashaadka tooska ah (qiimaha qandaraaslaha)</w:t>
            </w:r>
            <w:r w:rsidDel="00000000" w:rsidR="00000000" w:rsidRPr="00000000">
              <w:rPr>
                <w:rtl w:val="0"/>
              </w:rPr>
            </w:r>
          </w:p>
        </w:tc>
        <w:tc>
          <w:tcPr/>
          <w:p w:rsidR="00000000" w:rsidDel="00000000" w:rsidP="00000000" w:rsidRDefault="00000000" w:rsidRPr="00000000" w14:paraId="0000005D">
            <w:pPr>
              <w:widowControl w:val="0"/>
              <w:spacing w:line="240" w:lineRule="auto"/>
              <w:rPr>
                <w:b w:val="1"/>
                <w:bCs w:val="1"/>
                <w:sz w:val="30"/>
                <w:szCs w:val="30"/>
              </w:rPr>
            </w:pPr>
            <w:r w:rsidDel="00000000" w:rsidR="00000000" w:rsidRPr="00000000">
              <w:rPr>
                <w:b w:val="1"/>
                <w:bCs w:val="1"/>
                <w:sz w:val="30"/>
                <w:szCs w:val="30"/>
                <w:rtl w:val="0"/>
              </w:rPr>
              <w:t xml:space="preserve">$148,000</w:t>
            </w:r>
          </w:p>
        </w:tc>
      </w:tr>
      <w:tr>
        <w:trPr>
          <w:cantSplit w:val="0"/>
          <w:tblHeader w:val="0"/>
        </w:trPr>
        <w:tc>
          <w:tcPr>
            <w:shd w:fill="f1c232" w:val="clear"/>
          </w:tcPr>
          <w:p w:rsidR="00000000" w:rsidDel="00000000" w:rsidP="00000000" w:rsidRDefault="00000000" w:rsidRPr="00000000" w14:paraId="0000005E">
            <w:pPr>
              <w:widowControl w:val="0"/>
              <w:spacing w:line="240" w:lineRule="auto"/>
              <w:rPr>
                <w:rFonts w:ascii="Lora" w:cs="Lora" w:eastAsia="Lora" w:hAnsi="Lora"/>
              </w:rPr>
            </w:pPr>
            <w:r w:rsidDel="00000000" w:rsidR="00000000" w:rsidRPr="00000000">
              <w:rPr>
                <w:rFonts w:ascii="Lora" w:cs="Lora" w:eastAsia="Lora" w:hAnsi="Lora"/>
                <w:rtl w:val="0"/>
              </w:rPr>
              <w:t xml:space="preserve">kharashaadka aan tooska ahayn (naqshadaha, oggolaanshaha, sahannada)</w:t>
            </w:r>
          </w:p>
        </w:tc>
        <w:tc>
          <w:tcPr/>
          <w:p w:rsidR="00000000" w:rsidDel="00000000" w:rsidP="00000000" w:rsidRDefault="00000000" w:rsidRPr="00000000" w14:paraId="0000005F">
            <w:pPr>
              <w:widowControl w:val="0"/>
              <w:spacing w:line="240" w:lineRule="auto"/>
              <w:rPr>
                <w:b w:val="1"/>
                <w:bCs w:val="1"/>
                <w:sz w:val="30"/>
                <w:szCs w:val="30"/>
              </w:rPr>
            </w:pPr>
            <w:r w:rsidDel="00000000" w:rsidR="00000000" w:rsidRPr="00000000">
              <w:rPr>
                <w:b w:val="1"/>
                <w:bCs w:val="1"/>
                <w:sz w:val="30"/>
                <w:szCs w:val="30"/>
                <w:rtl w:val="0"/>
              </w:rPr>
              <w:t xml:space="preserve">$21,234</w:t>
            </w:r>
          </w:p>
        </w:tc>
      </w:tr>
      <w:tr>
        <w:trPr>
          <w:cantSplit w:val="0"/>
          <w:tblHeader w:val="0"/>
        </w:trPr>
        <w:tc>
          <w:tcPr>
            <w:shd w:fill="f1c232" w:val="clear"/>
          </w:tcPr>
          <w:p w:rsidR="00000000" w:rsidDel="00000000" w:rsidP="00000000" w:rsidRDefault="00000000" w:rsidRPr="00000000" w14:paraId="00000060">
            <w:pPr>
              <w:widowControl w:val="0"/>
              <w:spacing w:line="240" w:lineRule="auto"/>
              <w:rPr>
                <w:rFonts w:ascii="Lora" w:cs="Lora" w:eastAsia="Lora" w:hAnsi="Lora"/>
              </w:rPr>
            </w:pPr>
            <w:r w:rsidDel="00000000" w:rsidR="00000000" w:rsidRPr="00000000">
              <w:rPr>
                <w:rFonts w:ascii="Lora" w:cs="Lora" w:eastAsia="Lora" w:hAnsi="Lora"/>
                <w:rtl w:val="0"/>
              </w:rPr>
              <w:t xml:space="preserve">Wadarta guud ee Caqabadaha iyo Kharashaadka La oggolyahay</w:t>
            </w:r>
          </w:p>
        </w:tc>
        <w:tc>
          <w:tcPr/>
          <w:p w:rsidR="00000000" w:rsidDel="00000000" w:rsidP="00000000" w:rsidRDefault="00000000" w:rsidRPr="00000000" w14:paraId="00000061">
            <w:pPr>
              <w:widowControl w:val="0"/>
              <w:spacing w:line="240" w:lineRule="auto"/>
              <w:rPr>
                <w:b w:val="1"/>
                <w:bCs w:val="1"/>
                <w:sz w:val="30"/>
                <w:szCs w:val="30"/>
              </w:rPr>
            </w:pPr>
            <w:r w:rsidDel="00000000" w:rsidR="00000000" w:rsidRPr="00000000">
              <w:rPr>
                <w:b w:val="1"/>
                <w:bCs w:val="1"/>
                <w:sz w:val="30"/>
                <w:szCs w:val="30"/>
                <w:rtl w:val="0"/>
              </w:rPr>
              <w:t xml:space="preserve">$39,123</w:t>
            </w:r>
          </w:p>
        </w:tc>
      </w:tr>
      <w:tr>
        <w:trPr>
          <w:cantSplit w:val="0"/>
          <w:tblHeader w:val="0"/>
        </w:trPr>
        <w:tc>
          <w:tcPr>
            <w:shd w:fill="f1c232" w:val="clear"/>
          </w:tcPr>
          <w:p w:rsidR="00000000" w:rsidDel="00000000" w:rsidP="00000000" w:rsidRDefault="00000000" w:rsidRPr="00000000" w14:paraId="00000062">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WADARTA GUUD EE KHARASHAADKA MASHRUUCA ADU</w:t>
            </w:r>
          </w:p>
        </w:tc>
        <w:tc>
          <w:tcPr/>
          <w:p w:rsidR="00000000" w:rsidDel="00000000" w:rsidP="00000000" w:rsidRDefault="00000000" w:rsidRPr="00000000" w14:paraId="00000063">
            <w:pPr>
              <w:widowControl w:val="0"/>
              <w:spacing w:line="240" w:lineRule="auto"/>
              <w:rPr>
                <w:b w:val="1"/>
                <w:bCs w:val="1"/>
                <w:sz w:val="40"/>
                <w:szCs w:val="40"/>
              </w:rPr>
            </w:pPr>
            <w:r w:rsidDel="00000000" w:rsidR="00000000" w:rsidRPr="00000000">
              <w:rPr>
                <w:b w:val="1"/>
                <w:bCs w:val="1"/>
                <w:sz w:val="40"/>
                <w:szCs w:val="40"/>
                <w:rtl w:val="0"/>
              </w:rPr>
              <w:t xml:space="preserve">$208,357</w:t>
            </w:r>
          </w:p>
        </w:tc>
      </w:tr>
    </w:tbl>
    <w:p w:rsidR="00000000" w:rsidDel="00000000" w:rsidP="00000000" w:rsidRDefault="00000000" w:rsidRPr="00000000" w14:paraId="00000064">
      <w:pPr>
        <w:rPr>
          <w:rFonts w:ascii="Lora" w:cs="Lora" w:eastAsia="Lora" w:hAnsi="Lora"/>
        </w:rPr>
      </w:pPr>
      <w:r w:rsidDel="00000000" w:rsidR="00000000" w:rsidRPr="00000000">
        <w:rPr>
          <w:rtl w:val="0"/>
        </w:rPr>
      </w:r>
    </w:p>
    <w:p w:rsidR="00000000" w:rsidDel="00000000" w:rsidP="00000000" w:rsidRDefault="00000000" w:rsidRPr="00000000" w14:paraId="00000065">
      <w:pPr>
        <w:rPr>
          <w:rFonts w:ascii="Lora" w:cs="Lora" w:eastAsia="Lora" w:hAnsi="Lora"/>
        </w:rPr>
      </w:pPr>
      <w:r w:rsidDel="00000000" w:rsidR="00000000" w:rsidRPr="00000000">
        <w:rPr>
          <w:rtl w:val="0"/>
        </w:rPr>
      </w:r>
    </w:p>
    <w:p w:rsidR="00000000" w:rsidDel="00000000" w:rsidP="00000000" w:rsidRDefault="00000000" w:rsidRPr="00000000" w14:paraId="00000066">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2"/>
        <w:rPr>
          <w:rFonts w:ascii="Lora" w:cs="Lora" w:eastAsia="Lora" w:hAnsi="Lora"/>
        </w:rPr>
      </w:pPr>
      <w:bookmarkStart w:colFirst="0" w:colLast="0" w:name="_o79jiedctsry" w:id="11"/>
      <w:bookmarkEnd w:id="11"/>
      <w:r w:rsidDel="00000000" w:rsidR="00000000" w:rsidRPr="00000000">
        <w:rPr>
          <w:rFonts w:ascii="Lora" w:cs="Lora" w:eastAsia="Lora" w:hAnsi="Lora"/>
          <w:rtl w:val="0"/>
        </w:rPr>
        <w:t xml:space="preserve">Tallaabada 6. Qorshaha awoodda bixinta iyo maalgelinta</w:t>
      </w:r>
    </w:p>
    <w:p w:rsidR="00000000" w:rsidDel="00000000" w:rsidP="00000000" w:rsidRDefault="00000000" w:rsidRPr="00000000" w14:paraId="00000068">
      <w:pPr>
        <w:rPr>
          <w:rFonts w:ascii="Lora" w:cs="Lora" w:eastAsia="Lora" w:hAnsi="Lora"/>
          <w:i w:val="1"/>
          <w:iCs w:val="1"/>
        </w:rPr>
      </w:pPr>
      <w:r w:rsidDel="00000000" w:rsidR="00000000" w:rsidRPr="00000000">
        <w:rPr>
          <w:rFonts w:ascii="Lora" w:cs="Lora" w:eastAsia="Lora" w:hAnsi="Lora"/>
          <w:i w:val="1"/>
          <w:iCs w:val="1"/>
          <w:rtl w:val="0"/>
        </w:rPr>
        <w:t xml:space="preserve">Qaybtan, waxaad dooran kartaa inaad sharaxdo qadarka kaydka la heli karo ee aad qorshaynayso inaad ku darsato, dhibcahaaga amaahda ee hadda ama tilmaamayaasha kale ee awooda amaahda, iyo hantida guriga ee la heli karo ama qorshayaasha lagu xaqiijinayo hantida guriga ama amaahda dhismaha (oo ay ku jiraan amaahda ka timaada bangiyada ka qaybqaata Barnaamijka Tijaabada Amaahda Bangiga ADU). In kasta oo aan loo baahnayn inaad liis gareyso deymahaaga hadda, fadlan ogow in inta badan hay’adaha amaahda ay qiimeeyaan wadarta lacagta aad amaahi karto qayb ka mid ah saamigaaga guud ee deymaha-iyo-dakhliga (DTI). Badi bangiyada amaahda waxay dejistaan saamiga DTI ee ugu badan ee la oggol yahay oo ku dhow 40%.</w:t>
      </w:r>
    </w:p>
    <w:p w:rsidR="00000000" w:rsidDel="00000000" w:rsidP="00000000" w:rsidRDefault="00000000" w:rsidRPr="00000000" w14:paraId="00000069">
      <w:pPr>
        <w:rPr>
          <w:rFonts w:ascii="Lora" w:cs="Lora" w:eastAsia="Lora" w:hAnsi="Lora"/>
          <w:shd w:fill="c9daf8" w:val="clear"/>
        </w:rPr>
      </w:pPr>
      <w:r w:rsidDel="00000000" w:rsidR="00000000" w:rsidRPr="00000000">
        <w:rPr>
          <w:rtl w:val="0"/>
        </w:rPr>
      </w:r>
    </w:p>
    <w:p w:rsidR="00000000" w:rsidDel="00000000" w:rsidP="00000000" w:rsidRDefault="00000000" w:rsidRPr="00000000" w14:paraId="0000006A">
      <w:pPr>
        <w:spacing w:after="240" w:before="240" w:lineRule="auto"/>
        <w:rPr>
          <w:sz w:val="26"/>
          <w:szCs w:val="26"/>
          <w:shd w:fill="fff2cc" w:val="clear"/>
        </w:rPr>
      </w:pPr>
      <w:r w:rsidDel="00000000" w:rsidR="00000000" w:rsidRPr="00000000">
        <w:rPr>
          <w:rFonts w:ascii="Lora" w:cs="Lora" w:eastAsia="Lora" w:hAnsi="Lora"/>
          <w:shd w:fill="ffe599" w:val="clear"/>
          <w:rtl w:val="0"/>
        </w:rPr>
        <w:t xml:space="preserve">Waxaan qorsheynayaa inaan maalgeliyo ADU-ga anigoo isticmaalaya isku darka kaydka shakhsi ahaaneed iyo maalgelinta hantida guriga. Waxaan haystaa </w:t>
      </w:r>
      <w:r w:rsidDel="00000000" w:rsidR="00000000" w:rsidRPr="00000000">
        <w:rPr>
          <w:rFonts w:ascii="Lora" w:cs="Lora" w:eastAsia="Lora" w:hAnsi="Lora"/>
          <w:b w:val="1"/>
          <w:bCs w:val="1"/>
          <w:shd w:fill="ffe599" w:val="clear"/>
          <w:rtl w:val="0"/>
        </w:rPr>
        <w:t xml:space="preserve">$40,000</w:t>
      </w:r>
      <w:r w:rsidDel="00000000" w:rsidR="00000000" w:rsidRPr="00000000">
        <w:rPr>
          <w:rFonts w:ascii="Lora" w:cs="Lora" w:eastAsia="Lora" w:hAnsi="Lora"/>
          <w:shd w:fill="ffe599" w:val="clear"/>
          <w:rtl w:val="0"/>
        </w:rPr>
        <w:t xml:space="preserve"> oo kayd ah oo aan qorsheynayo inaan ku darsado kharashaadka aan tooska ahayn iyo kharashaadka dhismaha hore, waxaana qorsheynayaa inaan ku daro </w:t>
      </w:r>
      <w:r w:rsidDel="00000000" w:rsidR="00000000" w:rsidRPr="00000000">
        <w:rPr>
          <w:rFonts w:ascii="Lora" w:cs="Lora" w:eastAsia="Lora" w:hAnsi="Lora"/>
          <w:b w:val="1"/>
          <w:bCs w:val="1"/>
          <w:shd w:fill="ffe599" w:val="clear"/>
          <w:rtl w:val="0"/>
        </w:rPr>
        <w:t xml:space="preserve">$10,000</w:t>
      </w:r>
      <w:r w:rsidDel="00000000" w:rsidR="00000000" w:rsidRPr="00000000">
        <w:rPr>
          <w:rFonts w:ascii="Lora" w:cs="Lora" w:eastAsia="Lora" w:hAnsi="Lora"/>
          <w:shd w:fill="ffe599" w:val="clear"/>
          <w:rtl w:val="0"/>
        </w:rPr>
        <w:t xml:space="preserve"> oo dheeraad ah kayd shakhsi ah inta uu dhismaha socdo marka lacagaha la heli karo. Dhibcaha amaahdaydu waa </w:t>
      </w:r>
      <w:r w:rsidDel="00000000" w:rsidR="00000000" w:rsidRPr="00000000">
        <w:rPr>
          <w:rFonts w:ascii="Lora" w:cs="Lora" w:eastAsia="Lora" w:hAnsi="Lora"/>
          <w:b w:val="1"/>
          <w:bCs w:val="1"/>
          <w:shd w:fill="ffe599" w:val="clear"/>
          <w:rtl w:val="0"/>
        </w:rPr>
        <w:t xml:space="preserve">710</w:t>
      </w:r>
      <w:r w:rsidDel="00000000" w:rsidR="00000000" w:rsidRPr="00000000">
        <w:rPr>
          <w:rFonts w:ascii="Lora" w:cs="Lora" w:eastAsia="Lora" w:hAnsi="Lora"/>
          <w:shd w:fill="ffe599" w:val="clear"/>
          <w:rtl w:val="0"/>
        </w:rPr>
        <w:t xml:space="preserve">, waxaanan haystaa hantida guriga oo ku filan si aan u qalmo khadka amaahda hantida guriga ama amaahda dhismaha iyada oo loo marayo mid ka mid ah bangiyada ka qaybqaata Barnaamijka Tijaabada Amaahda ADU. Iyadoo lagu saleynayo wadarta kharashaadka mashruuca ee la filayo ee </w:t>
      </w:r>
      <w:r w:rsidDel="00000000" w:rsidR="00000000" w:rsidRPr="00000000">
        <w:rPr>
          <w:rFonts w:ascii="Lora" w:cs="Lora" w:eastAsia="Lora" w:hAnsi="Lora"/>
          <w:b w:val="1"/>
          <w:bCs w:val="1"/>
          <w:shd w:fill="ffe599" w:val="clear"/>
          <w:rtl w:val="0"/>
        </w:rPr>
        <w:t xml:space="preserve">$208,35</w:t>
      </w:r>
      <w:r w:rsidDel="00000000" w:rsidR="00000000" w:rsidRPr="00000000">
        <w:rPr>
          <w:rFonts w:ascii="Lora" w:cs="Lora" w:eastAsia="Lora" w:hAnsi="Lora"/>
          <w:shd w:fill="ffe599" w:val="clear"/>
          <w:rtl w:val="0"/>
        </w:rPr>
        <w:t xml:space="preserve">7, waxaan filayaa inaan amaaho qiyaastii </w:t>
      </w:r>
      <w:r w:rsidDel="00000000" w:rsidR="00000000" w:rsidRPr="00000000">
        <w:rPr>
          <w:rFonts w:ascii="Lora" w:cs="Lora" w:eastAsia="Lora" w:hAnsi="Lora"/>
          <w:b w:val="1"/>
          <w:bCs w:val="1"/>
          <w:shd w:fill="ffe599" w:val="clear"/>
          <w:rtl w:val="0"/>
        </w:rPr>
        <w:t xml:space="preserve">$158,357</w:t>
      </w:r>
      <w:r w:rsidDel="00000000" w:rsidR="00000000" w:rsidRPr="00000000">
        <w:rPr>
          <w:rFonts w:ascii="Lora" w:cs="Lora" w:eastAsia="Lora" w:hAnsi="Lora"/>
          <w:shd w:fill="ffe599" w:val="clear"/>
          <w:rtl w:val="0"/>
        </w:rPr>
        <w:t xml:space="preserve"> si loo daboolo kharashaadka mashruuca ee haray ka dib marka la tixgeliyo </w:t>
      </w:r>
      <w:r w:rsidDel="00000000" w:rsidR="00000000" w:rsidRPr="00000000">
        <w:rPr>
          <w:rFonts w:ascii="Lora" w:cs="Lora" w:eastAsia="Lora" w:hAnsi="Lora"/>
          <w:b w:val="1"/>
          <w:bCs w:val="1"/>
          <w:shd w:fill="ffe599" w:val="clear"/>
          <w:rtl w:val="0"/>
        </w:rPr>
        <w:t xml:space="preserve">$50,000</w:t>
      </w:r>
      <w:r w:rsidDel="00000000" w:rsidR="00000000" w:rsidRPr="00000000">
        <w:rPr>
          <w:rFonts w:ascii="Lora" w:cs="Lora" w:eastAsia="Lora" w:hAnsi="Lora"/>
          <w:shd w:fill="ffe599" w:val="clear"/>
          <w:rtl w:val="0"/>
        </w:rPr>
        <w:t xml:space="preserve"> oo ah wadarta wax ku darsiga shakhsi ahaaneed. Awoodda bixinta bishii waa $1,200 ilaa </w:t>
      </w:r>
      <w:r w:rsidDel="00000000" w:rsidR="00000000" w:rsidRPr="00000000">
        <w:rPr>
          <w:rFonts w:ascii="Lora" w:cs="Lora" w:eastAsia="Lora" w:hAnsi="Lora"/>
          <w:b w:val="1"/>
          <w:bCs w:val="1"/>
          <w:shd w:fill="ffe599" w:val="clear"/>
          <w:rtl w:val="0"/>
        </w:rPr>
        <w:t xml:space="preserve">$1,400</w:t>
      </w:r>
      <w:r w:rsidDel="00000000" w:rsidR="00000000" w:rsidRPr="00000000">
        <w:rPr>
          <w:rFonts w:ascii="Lora" w:cs="Lora" w:eastAsia="Lora" w:hAnsi="Lora"/>
          <w:shd w:fill="ffe599" w:val="clear"/>
          <w:rtl w:val="0"/>
        </w:rPr>
        <w:t xml:space="preserve"> iyadoo lagu saleynayo dakhliga iyo kharashaadka hadda jira.</w:t>
      </w:r>
      <w:r w:rsidDel="00000000" w:rsidR="00000000" w:rsidRPr="00000000">
        <w:rPr>
          <w:rtl w:val="0"/>
        </w:rPr>
      </w:r>
    </w:p>
    <w:p w:rsidR="00000000" w:rsidDel="00000000" w:rsidP="00000000" w:rsidRDefault="00000000" w:rsidRPr="00000000" w14:paraId="0000006B">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pStyle w:val="Heading2"/>
        <w:rPr>
          <w:rFonts w:ascii="Lora" w:cs="Lora" w:eastAsia="Lora" w:hAnsi="Lora"/>
        </w:rPr>
      </w:pPr>
      <w:bookmarkStart w:colFirst="0" w:colLast="0" w:name="_gze3cnx9plh4" w:id="12"/>
      <w:bookmarkEnd w:id="12"/>
      <w:r w:rsidDel="00000000" w:rsidR="00000000" w:rsidRPr="00000000">
        <w:rPr>
          <w:rFonts w:ascii="Lora" w:cs="Lora" w:eastAsia="Lora" w:hAnsi="Lora"/>
          <w:rtl w:val="0"/>
        </w:rPr>
        <w:t xml:space="preserve">Tallaabada 7. Khatarta iyo Xaaladaha Aan La Ogeyn – haddii ay khuseyso</w:t>
      </w:r>
    </w:p>
    <w:p w:rsidR="00000000" w:rsidDel="00000000" w:rsidP="00000000" w:rsidRDefault="00000000" w:rsidRPr="00000000" w14:paraId="0000006D">
      <w:pPr>
        <w:rPr>
          <w:rFonts w:ascii="Lora" w:cs="Lora" w:eastAsia="Lora" w:hAnsi="Lora"/>
        </w:rPr>
      </w:pPr>
      <w:r w:rsidDel="00000000" w:rsidR="00000000" w:rsidRPr="00000000">
        <w:rPr>
          <w:rFonts w:ascii="Lora" w:cs="Lora" w:eastAsia="Lora" w:hAnsi="Lora"/>
          <w:rtl w:val="0"/>
        </w:rPr>
        <w:t xml:space="preserve">Aqoon arrimaha kordhin kara kharashka ama dib u dhigi kara jadwalka. Tusaalooyinka waxaa ka mid noqon kara dhaawac qarsoon oo dhisme oo ku jira guryaha duugga ah, casriyeynta adeegyada korontada ee loo baahan yahay, dhibaatooyinka aasaaska, ka saarista geedaha, helitaanka qandaraaslaha, ama jadwalkaaga helitaanka maalgelinta.</w:t>
      </w:r>
    </w:p>
    <w:p w:rsidR="00000000" w:rsidDel="00000000" w:rsidP="00000000" w:rsidRDefault="00000000" w:rsidRPr="00000000" w14:paraId="0000006E">
      <w:pPr>
        <w:spacing w:after="240" w:before="240" w:lineRule="auto"/>
        <w:rPr>
          <w:rFonts w:ascii="Lora" w:cs="Lora" w:eastAsia="Lora" w:hAnsi="Lora"/>
          <w:shd w:fill="ffe599" w:val="clear"/>
        </w:rPr>
      </w:pPr>
      <w:r w:rsidDel="00000000" w:rsidR="00000000" w:rsidRPr="00000000">
        <w:rPr>
          <w:rFonts w:ascii="Lora" w:cs="Lora" w:eastAsia="Lora" w:hAnsi="Lora"/>
          <w:shd w:fill="ffe599" w:val="clear"/>
          <w:rtl w:val="0"/>
        </w:rPr>
        <w:t xml:space="preserve">Khatarta waxaa ka mid noqon kara casriyeynta adeegyada korontada ee suurtogalka ah, xaaladaha dhisme ee qarsoon ee la ogaado inta lagu jiro burburinta, iyo dib u dhacyada jadwalka qandaraaslaha ama waqtiga keenista alaabta. Waxaa sidoo kale dhici karta in kharashaadka kordhaan haddii qodista aasaaska ay muujiso xaalado ciid xun ama biyo dhulka hoostiisa ah oo u baahan tuubo dheeraad ah ama shaqo aasaas. Waxaan qorsheynayaa inaan khatarahan ka hortago anigoo haysta kaydka caqabadaha, dhameystiraya sahanno hore oo goobta iyo hubinta adeegyada, isla markaana xaqiijinaya maalgelinta ka hor inta aan la dhamaystirin qandaraasyada dhismaha si mashruucu u socdo iyada oo aan dib u dhac aan loo baahnayn.</w:t>
      </w:r>
    </w:p>
    <w:p w:rsidR="00000000" w:rsidDel="00000000" w:rsidP="00000000" w:rsidRDefault="00000000" w:rsidRPr="00000000" w14:paraId="0000006F">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2"/>
        <w:rPr>
          <w:rFonts w:ascii="Lora" w:cs="Lora" w:eastAsia="Lora" w:hAnsi="Lora"/>
        </w:rPr>
      </w:pPr>
      <w:bookmarkStart w:colFirst="0" w:colLast="0" w:name="_f8nmrmc9dson" w:id="13"/>
      <w:bookmarkEnd w:id="13"/>
      <w:r w:rsidDel="00000000" w:rsidR="00000000" w:rsidRPr="00000000">
        <w:rPr>
          <w:rFonts w:ascii="Lora" w:cs="Lora" w:eastAsia="Lora" w:hAnsi="Lora"/>
          <w:rtl w:val="0"/>
        </w:rPr>
        <w:t xml:space="preserve">Tallaabada 8. Bayaanka Diyaargarowga</w:t>
      </w:r>
    </w:p>
    <w:p w:rsidR="00000000" w:rsidDel="00000000" w:rsidP="00000000" w:rsidRDefault="00000000" w:rsidRPr="00000000" w14:paraId="00000071">
      <w:pPr>
        <w:rPr>
          <w:rFonts w:ascii="Lora" w:cs="Lora" w:eastAsia="Lora" w:hAnsi="Lora"/>
        </w:rPr>
      </w:pPr>
      <w:r w:rsidDel="00000000" w:rsidR="00000000" w:rsidRPr="00000000">
        <w:rPr>
          <w:rFonts w:ascii="Lora" w:cs="Lora" w:eastAsia="Lora" w:hAnsi="Lora"/>
          <w:rtl w:val="0"/>
        </w:rPr>
        <w:t xml:space="preserve">Bixi xaqiijin gaaban oo muujinaysa inaad fahantay heerarka kharashaadka caadiga ah ee ADU, inaad haysato ama raadineyso maalgelin, iyo inaad diyaar u tahay inaad bilowdo naqshadeynta iyo oggolaanshaha haddii laguu aqbalo barnaamijka.</w:t>
      </w:r>
    </w:p>
    <w:p w:rsidR="00000000" w:rsidDel="00000000" w:rsidP="00000000" w:rsidRDefault="00000000" w:rsidRPr="00000000" w14:paraId="00000072">
      <w:pPr>
        <w:rPr>
          <w:rFonts w:ascii="Lora" w:cs="Lora" w:eastAsia="Lora" w:hAnsi="Lora"/>
        </w:rPr>
      </w:pPr>
      <w:r w:rsidDel="00000000" w:rsidR="00000000" w:rsidRPr="00000000">
        <w:rPr>
          <w:rtl w:val="0"/>
        </w:rPr>
      </w:r>
    </w:p>
    <w:p w:rsidR="00000000" w:rsidDel="00000000" w:rsidP="00000000" w:rsidRDefault="00000000" w:rsidRPr="00000000" w14:paraId="00000073">
      <w:pPr>
        <w:rPr>
          <w:rFonts w:ascii="Lora" w:cs="Lora" w:eastAsia="Lora" w:hAnsi="Lora"/>
        </w:rPr>
      </w:pPr>
      <w:r w:rsidDel="00000000" w:rsidR="00000000" w:rsidRPr="00000000">
        <w:rPr>
          <w:rFonts w:ascii="Lora" w:cs="Lora" w:eastAsia="Lora" w:hAnsi="Lora"/>
          <w:i w:val="1"/>
          <w:iCs w:val="1"/>
          <w:rtl w:val="0"/>
        </w:rPr>
        <w:t xml:space="preserve">Aniga halkan waxaan ku xaqiijinayaa inaan fahamsanahay kharashaadka mashruucayga ADU, inaan si dhaqaale ugu diyaar ahay dhismaha ADU ee hantidayda, isla markaana aan raadinayo maalgelin dheeraad ah. Haddii aan lagu aqbalo barnaamijka, waxaan diyaar u ahay inaan bilowdo habka naqshadeynta iyo oggolaanshaha.</w:t>
      </w:r>
      <w:r w:rsidDel="00000000" w:rsidR="00000000" w:rsidRPr="00000000">
        <w:rPr>
          <w:rtl w:val="0"/>
        </w:rPr>
      </w:r>
    </w:p>
    <w:p w:rsidR="00000000" w:rsidDel="00000000" w:rsidP="00000000" w:rsidRDefault="00000000" w:rsidRPr="00000000" w14:paraId="00000074">
      <w:pPr>
        <w:rPr/>
      </w:pPr>
      <w:r w:rsidDel="00000000" w:rsidR="00000000" w:rsidRPr="00000000">
        <w:rPr>
          <w:rFonts w:ascii="Lora" w:cs="Lora" w:eastAsia="Lora" w:hAnsi="Lora"/>
          <w:b w:val="1"/>
          <w:bCs w:val="1"/>
          <w:rtl w:val="0"/>
        </w:rPr>
        <w:t xml:space="preserve">Saxiix:   </w:t>
      </w:r>
      <w:r w:rsidDel="00000000" w:rsidR="00000000" w:rsidRPr="00000000">
        <w:rPr>
          <w:rFonts w:ascii="Caveat" w:cs="Caveat" w:eastAsia="Caveat" w:hAnsi="Caveat"/>
          <w:i w:val="1"/>
          <w:iCs w:val="1"/>
          <w:sz w:val="52"/>
          <w:szCs w:val="52"/>
          <w:shd w:fill="ffe599" w:val="clear"/>
          <w:rtl w:val="0"/>
        </w:rPr>
        <w:t xml:space="preserve">Jane Smith</w:t>
      </w:r>
      <w:r w:rsidDel="00000000" w:rsidR="00000000" w:rsidRPr="00000000">
        <w:rPr>
          <w:rtl w:val="0"/>
        </w:rPr>
      </w:r>
    </w:p>
    <w:sectPr>
      <w:headerReference r:id="rId6" w:type="default"/>
      <w:headerReference r:id="rId7" w:type="first"/>
      <w:footerReference r:id="rId8" w:type="first"/>
      <w:type w:val="nextPage"/>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veat">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Lora">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Fonts w:ascii="Lora" w:cs="Lora" w:eastAsia="Lora" w:hAnsi="Lora"/>
      </w:rPr>
      <w:drawing>
        <wp:inline distB="114300" distT="114300" distL="114300" distR="114300">
          <wp:extent cx="2357438" cy="3084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57438" cy="308450"/>
                  </a:xfrm>
                  <a:prstGeom prst="rect"/>
                  <a:ln/>
                </pic:spPr>
              </pic:pic>
            </a:graphicData>
          </a:graphic>
        </wp:inline>
      </w:drawing>
    </w:r>
    <w:r w:rsidDel="00000000" w:rsidR="00000000" w:rsidRPr="00000000">
      <w:rPr>
        <w:rFonts w:ascii="Lora" w:cs="Lora" w:eastAsia="Lora" w:hAnsi="Lora"/>
        <w:rtl w:val="0"/>
      </w:rPr>
      <w:t xml:space="preserve">                                              </w:t>
    </w:r>
    <w:r w:rsidDel="00000000" w:rsidR="00000000" w:rsidRPr="00000000">
      <w:rPr>
        <w:rFonts w:ascii="Montserrat" w:cs="Montserrat" w:eastAsia="Montserrat" w:hAnsi="Montserrat"/>
        <w:b w:val="1"/>
        <w:bCs w:val="1"/>
        <w:sz w:val="30"/>
        <w:szCs w:val="30"/>
      </w:rPr>
      <w:drawing>
        <wp:inline distB="114300" distT="114300" distL="114300" distR="114300">
          <wp:extent cx="1784562" cy="463636"/>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84562" cy="4636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o-S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Montserrat-regular.ttf"/><Relationship Id="rId4" Type="http://schemas.openxmlformats.org/officeDocument/2006/relationships/font" Target="fonts/Montserrat-bold.ttf"/><Relationship Id="rId10" Type="http://schemas.openxmlformats.org/officeDocument/2006/relationships/font" Target="fonts/Lora-boldItalic.ttf"/><Relationship Id="rId9" Type="http://schemas.openxmlformats.org/officeDocument/2006/relationships/font" Target="fonts/Lora-italic.ttf"/><Relationship Id="rId5" Type="http://schemas.openxmlformats.org/officeDocument/2006/relationships/font" Target="fonts/Montserrat-italic.ttf"/><Relationship Id="rId6" Type="http://schemas.openxmlformats.org/officeDocument/2006/relationships/font" Target="fonts/Montserrat-boldItalic.ttf"/><Relationship Id="rId7" Type="http://schemas.openxmlformats.org/officeDocument/2006/relationships/font" Target="fonts/Lora-regular.ttf"/><Relationship Id="rId8" Type="http://schemas.openxmlformats.org/officeDocument/2006/relationships/font" Target="fonts/Lora-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