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9pyy35fjoj3g"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ADU Budget Narrative Guide-en-pt</w:t>
      </w:r>
      <w:r w:rsidDel="00000000" w:rsidR="00000000" w:rsidRPr="00000000">
        <w:rPr>
          <w:rtl w:val="0"/>
        </w:rPr>
      </w:r>
    </w:p>
    <w:p w:rsidR="00000000" w:rsidDel="00000000" w:rsidP="00000000" w:rsidRDefault="00000000" w:rsidRPr="00000000" w14:paraId="00000002">
      <w:pPr>
        <w:pStyle w:val="Heading1"/>
        <w:rPr>
          <w:rFonts w:ascii="Montserrat" w:cs="Montserrat" w:eastAsia="Montserrat" w:hAnsi="Montserrat"/>
          <w:b w:val="1"/>
          <w:bCs w:val="1"/>
        </w:rPr>
      </w:pPr>
      <w:bookmarkStart w:colFirst="0" w:colLast="0" w:name="_bqe9hij1yn61" w:id="1"/>
      <w:bookmarkEnd w:id="1"/>
      <w:r w:rsidDel="00000000" w:rsidR="00000000" w:rsidRPr="00000000">
        <w:rPr>
          <w:rtl w:val="0"/>
        </w:rPr>
      </w:r>
    </w:p>
    <w:p w:rsidR="00000000" w:rsidDel="00000000" w:rsidP="00000000" w:rsidRDefault="00000000" w:rsidRPr="00000000" w14:paraId="00000003">
      <w:pPr>
        <w:pStyle w:val="Heading1"/>
        <w:rPr>
          <w:rFonts w:ascii="Montserrat" w:cs="Montserrat" w:eastAsia="Montserrat" w:hAnsi="Montserrat"/>
          <w:b w:val="1"/>
          <w:bCs w:val="1"/>
        </w:rPr>
      </w:pPr>
      <w:bookmarkStart w:colFirst="0" w:colLast="0" w:name="_m3vh4l7l967e" w:id="2"/>
      <w:bookmarkEnd w:id="2"/>
      <w:r w:rsidDel="00000000" w:rsidR="00000000" w:rsidRPr="00000000">
        <w:rPr>
          <w:rFonts w:ascii="Montserrat" w:cs="Montserrat" w:eastAsia="Montserrat" w:hAnsi="Montserrat"/>
          <w:b w:val="1"/>
          <w:bCs w:val="1"/>
          <w:rtl w:val="0"/>
        </w:rPr>
        <w:t xml:space="preserve">MODELO DE NARRATIVA DO ORÇAMENTO DA ADU</w:t>
      </w:r>
    </w:p>
    <w:p w:rsidR="00000000" w:rsidDel="00000000" w:rsidP="00000000" w:rsidRDefault="00000000" w:rsidRPr="00000000" w14:paraId="00000004">
      <w:pPr>
        <w:rPr>
          <w:rFonts w:ascii="Lora" w:cs="Lora" w:eastAsia="Lora" w:hAnsi="Lora"/>
        </w:rPr>
      </w:pPr>
      <w:r w:rsidDel="00000000" w:rsidR="00000000" w:rsidRPr="00000000">
        <w:rPr>
          <w:rFonts w:ascii="Lora" w:cs="Lora" w:eastAsia="Lora" w:hAnsi="Lora"/>
          <w:rtl w:val="0"/>
        </w:rPr>
        <w:t xml:space="preserve">Para confirmar que o proprietário está financeiramente preparado para assumir a construção de uma ADU, é necessário preencher um Relatório Orçamentário da ADU no momento da inscrição no Programa de Assistência Financeira para ADU do Boston Home Center. Uma descrição completa do orçamento deve explicar todos os custos previstos, fornecer informações sobre a preparação financeira do proprietário e explicar como o projeto será financiado. Por favor, preencha cada etapa obrigatória no modelo abaixo. </w:t>
      </w:r>
    </w:p>
    <w:p w:rsidR="00000000" w:rsidDel="00000000" w:rsidP="00000000" w:rsidRDefault="00000000" w:rsidRPr="00000000" w14:paraId="00000005">
      <w:pPr>
        <w:rPr>
          <w:rFonts w:ascii="Lora" w:cs="Lora" w:eastAsia="Lora" w:hAnsi="Lora"/>
        </w:rPr>
      </w:pPr>
      <w:r w:rsidDel="00000000" w:rsidR="00000000" w:rsidRPr="00000000">
        <w:rPr>
          <w:rtl w:val="0"/>
        </w:rPr>
      </w:r>
    </w:p>
    <w:p w:rsidR="00000000" w:rsidDel="00000000" w:rsidP="00000000" w:rsidRDefault="00000000" w:rsidRPr="00000000" w14:paraId="00000006">
      <w:pPr>
        <w:pStyle w:val="Heading2"/>
        <w:rPr>
          <w:rFonts w:ascii="Lora" w:cs="Lora" w:eastAsia="Lora" w:hAnsi="Lora"/>
        </w:rPr>
      </w:pPr>
      <w:bookmarkStart w:colFirst="0" w:colLast="0" w:name="_5ldnznlljmwi" w:id="3"/>
      <w:bookmarkEnd w:id="3"/>
      <w:r w:rsidDel="00000000" w:rsidR="00000000" w:rsidRPr="00000000">
        <w:rPr>
          <w:rFonts w:ascii="Lora" w:cs="Lora" w:eastAsia="Lora" w:hAnsi="Lora"/>
          <w:rtl w:val="0"/>
        </w:rPr>
        <w:t xml:space="preserve">1º Etapa. Descrição do projeto</w:t>
      </w:r>
    </w:p>
    <w:p w:rsidR="00000000" w:rsidDel="00000000" w:rsidP="00000000" w:rsidRDefault="00000000" w:rsidRPr="00000000" w14:paraId="00000007">
      <w:pPr>
        <w:rPr>
          <w:rFonts w:ascii="Lora" w:cs="Lora" w:eastAsia="Lora" w:hAnsi="Lora"/>
          <w:i w:val="1"/>
          <w:iCs w:val="1"/>
          <w:shd w:fill="c9daf8" w:val="clear"/>
        </w:rPr>
      </w:pPr>
      <w:r w:rsidDel="00000000" w:rsidR="00000000" w:rsidRPr="00000000">
        <w:rPr>
          <w:rFonts w:ascii="Lora" w:cs="Lora" w:eastAsia="Lora" w:hAnsi="Lora"/>
          <w:rtl w:val="0"/>
        </w:rPr>
        <w:t xml:space="preserve">Descreva a ADU que pretende construir. Inclua o bairro e a localização dentro da casa. Forneça a área aproximada em pés quadrados, a utilização prevista e quaisquer restrições conhecidas relacionadas com o local ou a estrutura.</w:t>
      </w:r>
      <w:r w:rsidDel="00000000" w:rsidR="00000000" w:rsidRPr="00000000">
        <w:rPr>
          <w:rtl w:val="0"/>
        </w:rPr>
      </w:r>
    </w:p>
    <w:p w:rsidR="00000000" w:rsidDel="00000000" w:rsidP="00000000" w:rsidRDefault="00000000" w:rsidRPr="00000000" w14:paraId="00000008">
      <w:pPr>
        <w:rPr>
          <w:rFonts w:ascii="Lora" w:cs="Lora" w:eastAsia="Lora" w:hAnsi="Lora"/>
        </w:rPr>
      </w:pPr>
      <w:r w:rsidDel="00000000" w:rsidR="00000000" w:rsidRPr="00000000">
        <w:rPr>
          <w:rtl w:val="0"/>
        </w:rPr>
      </w:r>
    </w:p>
    <w:p w:rsidR="00000000" w:rsidDel="00000000" w:rsidP="00000000" w:rsidRDefault="00000000" w:rsidRPr="00000000" w14:paraId="00000009">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2"/>
        <w:rPr>
          <w:rFonts w:ascii="Lora" w:cs="Lora" w:eastAsia="Lora" w:hAnsi="Lora"/>
        </w:rPr>
      </w:pPr>
      <w:bookmarkStart w:colFirst="0" w:colLast="0" w:name="_umjjhs4sjwt" w:id="4"/>
      <w:bookmarkEnd w:id="4"/>
      <w:r w:rsidDel="00000000" w:rsidR="00000000" w:rsidRPr="00000000">
        <w:rPr>
          <w:rFonts w:ascii="Lora" w:cs="Lora" w:eastAsia="Lora" w:hAnsi="Lora"/>
          <w:rtl w:val="0"/>
        </w:rPr>
        <w:t xml:space="preserve">2º Etapa. Custos indiretos</w:t>
      </w:r>
    </w:p>
    <w:p w:rsidR="00000000" w:rsidDel="00000000" w:rsidP="00000000" w:rsidRDefault="00000000" w:rsidRPr="00000000" w14:paraId="0000000B">
      <w:pPr>
        <w:rPr>
          <w:rFonts w:ascii="Lora" w:cs="Lora" w:eastAsia="Lora" w:hAnsi="Lora"/>
        </w:rPr>
      </w:pPr>
      <w:r w:rsidDel="00000000" w:rsidR="00000000" w:rsidRPr="00000000">
        <w:rPr>
          <w:rFonts w:ascii="Lora" w:cs="Lora" w:eastAsia="Lora" w:hAnsi="Lora"/>
          <w:rtl w:val="0"/>
        </w:rPr>
        <w:t xml:space="preserve">Inclua todas as despesas não relacionadas à construção, como os custos previstos para projetar e obter a licença para sua ADU. Preveja um orçamento de contingência de pelo menos 5-10% para despesas imprevistas.</w:t>
      </w:r>
    </w:p>
    <w:p w:rsidR="00000000" w:rsidDel="00000000" w:rsidP="00000000" w:rsidRDefault="00000000" w:rsidRPr="00000000" w14:paraId="0000000C">
      <w:pPr>
        <w:pStyle w:val="Heading3"/>
        <w:ind w:left="720" w:firstLine="0"/>
        <w:rPr>
          <w:rFonts w:ascii="Lora" w:cs="Lora" w:eastAsia="Lora" w:hAnsi="Lora"/>
          <w:color w:val="000000"/>
        </w:rPr>
      </w:pPr>
      <w:bookmarkStart w:colFirst="0" w:colLast="0" w:name="_wtzq75xuv86p" w:id="5"/>
      <w:bookmarkEnd w:id="5"/>
      <w:r w:rsidDel="00000000" w:rsidR="00000000" w:rsidRPr="00000000">
        <w:rPr>
          <w:rFonts w:ascii="Lora" w:cs="Lora" w:eastAsia="Lora" w:hAnsi="Lora"/>
          <w:color w:val="000000"/>
          <w:rtl w:val="0"/>
        </w:rPr>
        <w:t xml:space="preserve">Serviços profissionais</w:t>
      </w:r>
    </w:p>
    <w:p w:rsidR="00000000" w:rsidDel="00000000" w:rsidP="00000000" w:rsidRDefault="00000000" w:rsidRPr="00000000" w14:paraId="0000000D">
      <w:pPr>
        <w:ind w:left="720" w:firstLine="0"/>
        <w:rPr>
          <w:rFonts w:ascii="Lora" w:cs="Lora" w:eastAsia="Lora" w:hAnsi="Lora"/>
        </w:rPr>
      </w:pPr>
      <w:r w:rsidDel="00000000" w:rsidR="00000000" w:rsidRPr="00000000">
        <w:rPr>
          <w:rFonts w:ascii="Lora" w:cs="Lora" w:eastAsia="Lora" w:hAnsi="Lora"/>
          <w:rtl w:val="0"/>
        </w:rPr>
        <w:t xml:space="preserve">Indique os custos previstos para os serviços profissionais de projeto da sua ADU. Alguns custos típicos de serviços profissionais podem incluir estudos de viabilidade, levantamentos de terrenos/locais, serviços de projeto arquitetônico, honorários advocatícios (como revisão de contratos ou escrituras) e planos de proteção contra incêndios. </w:t>
      </w:r>
    </w:p>
    <w:p w:rsidR="00000000" w:rsidDel="00000000" w:rsidP="00000000" w:rsidRDefault="00000000" w:rsidRPr="00000000" w14:paraId="0000000E">
      <w:pPr>
        <w:pStyle w:val="Heading3"/>
        <w:ind w:left="720" w:firstLine="0"/>
        <w:rPr>
          <w:rFonts w:ascii="Lora" w:cs="Lora" w:eastAsia="Lora" w:hAnsi="Lora"/>
          <w:color w:val="000000"/>
        </w:rPr>
      </w:pPr>
      <w:bookmarkStart w:colFirst="0" w:colLast="0" w:name="_x3ixich6rzxx" w:id="6"/>
      <w:bookmarkEnd w:id="6"/>
      <w:r w:rsidDel="00000000" w:rsidR="00000000" w:rsidRPr="00000000">
        <w:rPr>
          <w:rFonts w:ascii="Lora" w:cs="Lora" w:eastAsia="Lora" w:hAnsi="Lora"/>
          <w:color w:val="000000"/>
          <w:rtl w:val="0"/>
        </w:rPr>
        <w:t xml:space="preserve">Taxas de licenciamento</w:t>
      </w:r>
    </w:p>
    <w:p w:rsidR="00000000" w:rsidDel="00000000" w:rsidP="00000000" w:rsidRDefault="00000000" w:rsidRPr="00000000" w14:paraId="0000000F">
      <w:pPr>
        <w:ind w:left="720" w:firstLine="0"/>
        <w:rPr>
          <w:rFonts w:ascii="Lora" w:cs="Lora" w:eastAsia="Lora" w:hAnsi="Lora"/>
          <w:shd w:fill="c9daf8" w:val="clear"/>
        </w:rPr>
      </w:pPr>
      <w:r w:rsidDel="00000000" w:rsidR="00000000" w:rsidRPr="00000000">
        <w:rPr>
          <w:rFonts w:ascii="Lora" w:cs="Lora" w:eastAsia="Lora" w:hAnsi="Lora"/>
          <w:rtl w:val="0"/>
        </w:rPr>
        <w:t xml:space="preserve">É necessário pagar taxas de licenciamento ao solicitar uma licença para construir sua ADU. Você pagará essas taxas como parte da sua inscrição no Departamento de Serviços de Inspeção. Indique os custos previstos para a obtenção das licenças necessárias para o seu projeto. </w:t>
      </w:r>
      <w:r w:rsidDel="00000000" w:rsidR="00000000" w:rsidRPr="00000000">
        <w:rPr>
          <w:rtl w:val="0"/>
        </w:rPr>
      </w:r>
    </w:p>
    <w:p w:rsidR="00000000" w:rsidDel="00000000" w:rsidP="00000000" w:rsidRDefault="00000000" w:rsidRPr="00000000" w14:paraId="00000010">
      <w:pPr>
        <w:rPr>
          <w:rFonts w:ascii="Lora" w:cs="Lora" w:eastAsia="Lora" w:hAnsi="Lora"/>
          <w:shd w:fill="c9daf8" w:val="clear"/>
        </w:rPr>
      </w:pPr>
      <w:r w:rsidDel="00000000" w:rsidR="00000000" w:rsidRPr="00000000">
        <w:rPr>
          <w:rtl w:val="0"/>
        </w:rPr>
      </w:r>
    </w:p>
    <w:p w:rsidR="00000000" w:rsidDel="00000000" w:rsidP="00000000" w:rsidRDefault="00000000" w:rsidRPr="00000000" w14:paraId="00000011">
      <w:pPr>
        <w:rPr>
          <w:rFonts w:ascii="Lora" w:cs="Lora" w:eastAsia="Lora" w:hAnsi="Lora"/>
          <w:shd w:fill="c9daf8" w:val="clear"/>
        </w:rPr>
      </w:pPr>
      <w:r w:rsidDel="00000000" w:rsidR="00000000" w:rsidRPr="00000000">
        <w:rPr>
          <w:rtl w:val="0"/>
        </w:rPr>
      </w:r>
    </w:p>
    <w:p w:rsidR="00000000" w:rsidDel="00000000" w:rsidP="00000000" w:rsidRDefault="00000000" w:rsidRPr="00000000" w14:paraId="00000012">
      <w:pPr>
        <w:rPr>
          <w:rFonts w:ascii="Lora" w:cs="Lora" w:eastAsia="Lora" w:hAnsi="Lora"/>
          <w:shd w:fill="c9daf8" w:val="clear"/>
        </w:rPr>
      </w:pPr>
      <w:r w:rsidDel="00000000" w:rsidR="00000000" w:rsidRPr="00000000">
        <w:rPr>
          <w:rtl w:val="0"/>
        </w:rPr>
      </w:r>
    </w:p>
    <w:p w:rsidR="00000000" w:rsidDel="00000000" w:rsidP="00000000" w:rsidRDefault="00000000" w:rsidRPr="00000000" w14:paraId="00000013">
      <w:pPr>
        <w:rPr>
          <w:rFonts w:ascii="Lora" w:cs="Lora" w:eastAsia="Lora" w:hAnsi="Lora"/>
          <w:shd w:fill="c9daf8" w:val="clear"/>
        </w:rPr>
      </w:pPr>
      <w:r w:rsidDel="00000000" w:rsidR="00000000" w:rsidRPr="00000000">
        <w:rPr>
          <w:rtl w:val="0"/>
        </w:rPr>
      </w:r>
    </w:p>
    <w:tbl>
      <w:tblPr>
        <w:tblStyle w:val="Table1"/>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25"/>
        <w:gridCol w:w="2550"/>
        <w:tblGridChange w:id="0">
          <w:tblGrid>
            <w:gridCol w:w="6825"/>
            <w:gridCol w:w="2550"/>
          </w:tblGrid>
        </w:tblGridChange>
      </w:tblGrid>
      <w:tr>
        <w:trPr>
          <w:cantSplit w:val="0"/>
          <w:tblHeader w:val="0"/>
        </w:trPr>
        <w:tc>
          <w:tcPr>
            <w:shd w:fill="f1c232" w:val="clear"/>
          </w:tcPr>
          <w:p w:rsidR="00000000" w:rsidDel="00000000" w:rsidP="00000000" w:rsidRDefault="00000000" w:rsidRPr="00000000" w14:paraId="00000014">
            <w:pPr>
              <w:rPr>
                <w:rFonts w:ascii="Lora" w:cs="Lora" w:eastAsia="Lora" w:hAnsi="Lora"/>
                <w:b w:val="1"/>
                <w:bCs w:val="1"/>
              </w:rPr>
            </w:pPr>
            <w:r w:rsidDel="00000000" w:rsidR="00000000" w:rsidRPr="00000000">
              <w:rPr>
                <w:rFonts w:ascii="Lora" w:cs="Lora" w:eastAsia="Lora" w:hAnsi="Lora"/>
                <w:b w:val="1"/>
                <w:bCs w:val="1"/>
                <w:rtl w:val="0"/>
              </w:rPr>
              <w:t xml:space="preserve">TIPO DE CUSTO INDIRETO</w:t>
            </w:r>
          </w:p>
          <w:p w:rsidR="00000000" w:rsidDel="00000000" w:rsidP="00000000" w:rsidRDefault="00000000" w:rsidRPr="00000000" w14:paraId="00000015">
            <w:pPr>
              <w:rPr>
                <w:rFonts w:ascii="Lora" w:cs="Lora" w:eastAsia="Lora" w:hAnsi="Lora"/>
                <w:i w:val="1"/>
                <w:iCs w:val="1"/>
              </w:rPr>
            </w:pPr>
            <w:r w:rsidDel="00000000" w:rsidR="00000000" w:rsidRPr="00000000">
              <w:rPr>
                <w:rFonts w:ascii="Lora" w:cs="Lora" w:eastAsia="Lora" w:hAnsi="Lora"/>
                <w:i w:val="1"/>
                <w:iCs w:val="1"/>
                <w:rtl w:val="0"/>
              </w:rPr>
              <w:t xml:space="preserve">Se o seu projeto exigir outros custos indiretos que não estejam listados, use os espaços em branco para adicioná-los.</w:t>
            </w:r>
          </w:p>
        </w:tc>
        <w:tc>
          <w:tcPr>
            <w:shd w:fill="f1c232" w:val="clear"/>
          </w:tcPr>
          <w:p w:rsidR="00000000" w:rsidDel="00000000" w:rsidP="00000000" w:rsidRDefault="00000000" w:rsidRPr="00000000" w14:paraId="00000016">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TOTAL</w:t>
            </w:r>
          </w:p>
        </w:tc>
      </w:tr>
      <w:tr>
        <w:trPr>
          <w:cantSplit w:val="0"/>
          <w:tblHeader w:val="0"/>
        </w:trPr>
        <w:tc>
          <w:tcPr/>
          <w:p w:rsidR="00000000" w:rsidDel="00000000" w:rsidP="00000000" w:rsidRDefault="00000000" w:rsidRPr="00000000" w14:paraId="00000017">
            <w:pPr>
              <w:widowControl w:val="0"/>
              <w:spacing w:line="240" w:lineRule="auto"/>
              <w:rPr>
                <w:rFonts w:ascii="Lora" w:cs="Lora" w:eastAsia="Lora" w:hAnsi="Lora"/>
              </w:rPr>
            </w:pPr>
            <w:r w:rsidDel="00000000" w:rsidR="00000000" w:rsidRPr="00000000">
              <w:rPr>
                <w:rFonts w:ascii="Lora" w:cs="Lora" w:eastAsia="Lora" w:hAnsi="Lora"/>
                <w:rtl w:val="0"/>
              </w:rPr>
              <w:t xml:space="preserve">Taxa de Arquitetura/Engenharia (Arquiteto + Consultores)</w:t>
            </w:r>
          </w:p>
          <w:p w:rsidR="00000000" w:rsidDel="00000000" w:rsidP="00000000" w:rsidRDefault="00000000" w:rsidRPr="00000000" w14:paraId="00000018">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ASSUMIR 10% DA ESTIMATIVA DO EMPREITEIRO ORÇAMENTADA</w:t>
            </w:r>
          </w:p>
        </w:tc>
        <w:tc>
          <w:tcPr/>
          <w:p w:rsidR="00000000" w:rsidDel="00000000" w:rsidP="00000000" w:rsidRDefault="00000000" w:rsidRPr="00000000" w14:paraId="00000019">
            <w:pPr>
              <w:spacing w:after="240" w:before="240" w:lineRule="auto"/>
              <w:rPr>
                <w:rFonts w:ascii="Lora" w:cs="Lora" w:eastAsia="Lora" w:hAnsi="Lora"/>
              </w:rPr>
            </w:pPr>
            <w:r w:rsidDel="00000000" w:rsidR="00000000" w:rsidRPr="00000000">
              <w:rPr>
                <w:rtl w:val="0"/>
              </w:rPr>
            </w:r>
          </w:p>
        </w:tc>
      </w:tr>
      <w:tr>
        <w:trPr>
          <w:cantSplit w:val="0"/>
          <w:trHeight w:val="743.84" w:hRule="atLeast"/>
          <w:tblHeader w:val="0"/>
        </w:trPr>
        <w:tc>
          <w:tcPr/>
          <w:p w:rsidR="00000000" w:rsidDel="00000000" w:rsidP="00000000" w:rsidRDefault="00000000" w:rsidRPr="00000000" w14:paraId="0000001A">
            <w:pPr>
              <w:widowControl w:val="0"/>
              <w:spacing w:line="240" w:lineRule="auto"/>
              <w:rPr>
                <w:rFonts w:ascii="Lora" w:cs="Lora" w:eastAsia="Lora" w:hAnsi="Lora"/>
                <w:i w:val="1"/>
                <w:iCs w:val="1"/>
              </w:rPr>
            </w:pPr>
            <w:r w:rsidDel="00000000" w:rsidR="00000000" w:rsidRPr="00000000">
              <w:rPr>
                <w:rFonts w:ascii="Lora" w:cs="Lora" w:eastAsia="Lora" w:hAnsi="Lora"/>
                <w:i w:val="1"/>
                <w:iCs w:val="1"/>
                <w:rtl w:val="0"/>
              </w:rPr>
              <w:t xml:space="preserve">Planos de sistema de extinção de incêndios (se aplicável)</w:t>
            </w:r>
          </w:p>
        </w:tc>
        <w:tc>
          <w:tcPr/>
          <w:p w:rsidR="00000000" w:rsidDel="00000000" w:rsidP="00000000" w:rsidRDefault="00000000" w:rsidRPr="00000000" w14:paraId="0000001B">
            <w:pPr>
              <w:spacing w:after="240" w:before="240" w:lineRule="auto"/>
              <w:rPr>
                <w:rFonts w:ascii="Lora" w:cs="Lora" w:eastAsia="Lora" w:hAnsi="Lora"/>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C">
            <w:pPr>
              <w:widowControl w:val="0"/>
              <w:spacing w:line="240" w:lineRule="auto"/>
              <w:rPr>
                <w:rFonts w:ascii="Lora" w:cs="Lora" w:eastAsia="Lora" w:hAnsi="Lora"/>
              </w:rPr>
            </w:pPr>
            <w:r w:rsidDel="00000000" w:rsidR="00000000" w:rsidRPr="00000000">
              <w:rPr>
                <w:rFonts w:ascii="Lora" w:cs="Lora" w:eastAsia="Lora" w:hAnsi="Lora"/>
                <w:rtl w:val="0"/>
              </w:rPr>
              <w:t xml:space="preserve">Levantamento topográfico / levantamento do local</w:t>
            </w:r>
          </w:p>
        </w:tc>
        <w:tc>
          <w:tcPr/>
          <w:p w:rsidR="00000000" w:rsidDel="00000000" w:rsidP="00000000" w:rsidRDefault="00000000" w:rsidRPr="00000000" w14:paraId="0000001D">
            <w:pPr>
              <w:widowControl w:val="0"/>
              <w:spacing w:after="240" w:before="240" w:line="240" w:lineRule="auto"/>
              <w:rPr>
                <w:rFonts w:ascii="Lora" w:cs="Lora" w:eastAsia="Lora" w:hAnsi="Lora"/>
              </w:rPr>
            </w:pP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1E">
            <w:pPr>
              <w:widowControl w:val="0"/>
              <w:spacing w:after="240" w:before="240" w:line="240" w:lineRule="auto"/>
              <w:rPr>
                <w:rFonts w:ascii="Lora" w:cs="Lora" w:eastAsia="Lora" w:hAnsi="Lora"/>
                <w:b w:val="1"/>
                <w:bCs w:val="1"/>
              </w:rPr>
            </w:pPr>
            <w:r w:rsidDel="00000000" w:rsidR="00000000" w:rsidRPr="00000000">
              <w:rPr>
                <w:rFonts w:ascii="Lora" w:cs="Lora" w:eastAsia="Lora" w:hAnsi="Lora"/>
                <w:rtl w:val="0"/>
              </w:rPr>
              <w:t xml:space="preserve">Taxas de licenciamento (taxa de inscrição de US$ 50 + 1% do custo total do projeto):</w:t>
              <w:br w:type="textWrapping"/>
            </w:r>
            <w:r w:rsidDel="00000000" w:rsidR="00000000" w:rsidRPr="00000000">
              <w:rPr>
                <w:rtl w:val="0"/>
              </w:rPr>
            </w:r>
          </w:p>
        </w:tc>
        <w:tc>
          <w:tcPr/>
          <w:p w:rsidR="00000000" w:rsidDel="00000000" w:rsidP="00000000" w:rsidRDefault="00000000" w:rsidRPr="00000000" w14:paraId="0000001F">
            <w:pPr>
              <w:widowControl w:val="0"/>
              <w:spacing w:after="240" w:before="240" w:line="240" w:lineRule="auto"/>
              <w:rPr>
                <w:rFonts w:ascii="Lora" w:cs="Lora" w:eastAsia="Lora" w:hAnsi="Lora"/>
              </w:rPr>
            </w:pP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20">
            <w:pPr>
              <w:widowControl w:val="0"/>
              <w:spacing w:line="240" w:lineRule="auto"/>
              <w:rPr>
                <w:rFonts w:ascii="Lora" w:cs="Lora" w:eastAsia="Lora" w:hAnsi="Lora"/>
              </w:rPr>
            </w:pPr>
            <w:r w:rsidDel="00000000" w:rsidR="00000000" w:rsidRPr="00000000">
              <w:rPr>
                <w:rtl w:val="0"/>
              </w:rPr>
            </w:r>
          </w:p>
        </w:tc>
        <w:tc>
          <w:tcPr/>
          <w:p w:rsidR="00000000" w:rsidDel="00000000" w:rsidP="00000000" w:rsidRDefault="00000000" w:rsidRPr="00000000" w14:paraId="00000021">
            <w:pPr>
              <w:widowControl w:val="0"/>
              <w:spacing w:line="240" w:lineRule="auto"/>
              <w:rPr>
                <w:rFonts w:ascii="Lora" w:cs="Lora" w:eastAsia="Lora" w:hAnsi="Lora"/>
              </w:rPr>
            </w:pP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22">
            <w:pPr>
              <w:widowControl w:val="0"/>
              <w:spacing w:line="240" w:lineRule="auto"/>
              <w:rPr>
                <w:rFonts w:ascii="Lora" w:cs="Lora" w:eastAsia="Lora" w:hAnsi="Lora"/>
              </w:rPr>
            </w:pPr>
            <w:r w:rsidDel="00000000" w:rsidR="00000000" w:rsidRPr="00000000">
              <w:rPr>
                <w:rtl w:val="0"/>
              </w:rPr>
            </w:r>
          </w:p>
        </w:tc>
        <w:tc>
          <w:tcPr/>
          <w:p w:rsidR="00000000" w:rsidDel="00000000" w:rsidP="00000000" w:rsidRDefault="00000000" w:rsidRPr="00000000" w14:paraId="00000023">
            <w:pPr>
              <w:widowControl w:val="0"/>
              <w:spacing w:line="240" w:lineRule="auto"/>
              <w:rPr>
                <w:rFonts w:ascii="Lora" w:cs="Lora" w:eastAsia="Lora" w:hAnsi="Lora"/>
              </w:rPr>
            </w:pP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24">
            <w:pPr>
              <w:widowControl w:val="0"/>
              <w:spacing w:line="240" w:lineRule="auto"/>
              <w:rPr>
                <w:rFonts w:ascii="Lora" w:cs="Lora" w:eastAsia="Lora" w:hAnsi="Lora"/>
              </w:rPr>
            </w:pPr>
            <w:r w:rsidDel="00000000" w:rsidR="00000000" w:rsidRPr="00000000">
              <w:rPr>
                <w:rtl w:val="0"/>
              </w:rPr>
            </w:r>
          </w:p>
        </w:tc>
        <w:tc>
          <w:tcPr/>
          <w:p w:rsidR="00000000" w:rsidDel="00000000" w:rsidP="00000000" w:rsidRDefault="00000000" w:rsidRPr="00000000" w14:paraId="00000025">
            <w:pPr>
              <w:widowControl w:val="0"/>
              <w:spacing w:line="240" w:lineRule="auto"/>
              <w:rPr>
                <w:rFonts w:ascii="Lora" w:cs="Lora" w:eastAsia="Lora" w:hAnsi="Lora"/>
              </w:rPr>
            </w:pP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26">
            <w:pPr>
              <w:widowControl w:val="0"/>
              <w:spacing w:line="240" w:lineRule="auto"/>
              <w:rPr>
                <w:rFonts w:ascii="Lora" w:cs="Lora" w:eastAsia="Lora" w:hAnsi="Lora"/>
              </w:rPr>
            </w:pPr>
            <w:r w:rsidDel="00000000" w:rsidR="00000000" w:rsidRPr="00000000">
              <w:rPr>
                <w:rtl w:val="0"/>
              </w:rPr>
            </w:r>
          </w:p>
        </w:tc>
        <w:tc>
          <w:tcPr/>
          <w:p w:rsidR="00000000" w:rsidDel="00000000" w:rsidP="00000000" w:rsidRDefault="00000000" w:rsidRPr="00000000" w14:paraId="00000027">
            <w:pPr>
              <w:widowControl w:val="0"/>
              <w:spacing w:line="240" w:lineRule="auto"/>
              <w:rPr>
                <w:rFonts w:ascii="Lora" w:cs="Lora" w:eastAsia="Lora" w:hAnsi="Lora"/>
              </w:rPr>
            </w:pPr>
            <w:r w:rsidDel="00000000" w:rsidR="00000000" w:rsidRPr="00000000">
              <w:rPr>
                <w:rtl w:val="0"/>
              </w:rPr>
            </w:r>
          </w:p>
        </w:tc>
      </w:tr>
      <w:tr>
        <w:trPr>
          <w:cantSplit w:val="0"/>
          <w:trHeight w:val="42.978515625" w:hRule="atLeast"/>
          <w:tblHeader w:val="0"/>
        </w:trPr>
        <w:tc>
          <w:tcPr>
            <w:shd w:fill="f1c232" w:val="clear"/>
          </w:tcPr>
          <w:p w:rsidR="00000000" w:rsidDel="00000000" w:rsidP="00000000" w:rsidRDefault="00000000" w:rsidRPr="00000000" w14:paraId="00000028">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SOMA TOTAL </w:t>
            </w:r>
          </w:p>
        </w:tc>
        <w:tc>
          <w:tcPr/>
          <w:p w:rsidR="00000000" w:rsidDel="00000000" w:rsidP="00000000" w:rsidRDefault="00000000" w:rsidRPr="00000000" w14:paraId="00000029">
            <w:pPr>
              <w:widowControl w:val="0"/>
              <w:spacing w:line="240" w:lineRule="auto"/>
              <w:rPr>
                <w:rFonts w:ascii="Lora" w:cs="Lora" w:eastAsia="Lora" w:hAnsi="Lora"/>
              </w:rPr>
            </w:pPr>
            <w:r w:rsidDel="00000000" w:rsidR="00000000" w:rsidRPr="00000000">
              <w:rPr>
                <w:rtl w:val="0"/>
              </w:rPr>
            </w:r>
          </w:p>
        </w:tc>
      </w:tr>
    </w:tbl>
    <w:p w:rsidR="00000000" w:rsidDel="00000000" w:rsidP="00000000" w:rsidRDefault="00000000" w:rsidRPr="00000000" w14:paraId="0000002A">
      <w:pPr>
        <w:pStyle w:val="Heading2"/>
        <w:rPr>
          <w:rFonts w:ascii="Lora" w:cs="Lora" w:eastAsia="Lora" w:hAnsi="Lora"/>
          <w:b w:val="1"/>
          <w:bCs w:val="1"/>
          <w:sz w:val="20"/>
          <w:szCs w:val="20"/>
        </w:rPr>
      </w:pPr>
      <w:bookmarkStart w:colFirst="0" w:colLast="0" w:name="_iocr7bie6141" w:id="7"/>
      <w:bookmarkEnd w:id="7"/>
      <w:r w:rsidDel="00000000" w:rsidR="00000000" w:rsidRPr="00000000">
        <w:rPr>
          <w:rtl w:val="0"/>
        </w:rPr>
      </w:r>
    </w:p>
    <w:p w:rsidR="00000000" w:rsidDel="00000000" w:rsidP="00000000" w:rsidRDefault="00000000" w:rsidRPr="00000000" w14:paraId="0000002B">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2"/>
        <w:rPr>
          <w:rFonts w:ascii="Lora" w:cs="Lora" w:eastAsia="Lora" w:hAnsi="Lora"/>
        </w:rPr>
      </w:pPr>
      <w:bookmarkStart w:colFirst="0" w:colLast="0" w:name="_6v7x3p1chf95" w:id="8"/>
      <w:bookmarkEnd w:id="8"/>
      <w:r w:rsidDel="00000000" w:rsidR="00000000" w:rsidRPr="00000000">
        <w:rPr>
          <w:rFonts w:ascii="Lora" w:cs="Lora" w:eastAsia="Lora" w:hAnsi="Lora"/>
          <w:rtl w:val="0"/>
        </w:rPr>
        <w:t xml:space="preserve">3º Etapa. Custos Diretos de Construção</w:t>
      </w:r>
    </w:p>
    <w:p w:rsidR="00000000" w:rsidDel="00000000" w:rsidP="00000000" w:rsidRDefault="00000000" w:rsidRPr="00000000" w14:paraId="0000002D">
      <w:pPr>
        <w:rPr>
          <w:rFonts w:ascii="Lora" w:cs="Lora" w:eastAsia="Lora" w:hAnsi="Lora"/>
        </w:rPr>
      </w:pPr>
      <w:r w:rsidDel="00000000" w:rsidR="00000000" w:rsidRPr="00000000">
        <w:rPr>
          <w:rFonts w:ascii="Lora" w:cs="Lora" w:eastAsia="Lora" w:hAnsi="Lora"/>
          <w:rtl w:val="0"/>
        </w:rPr>
        <w:t xml:space="preserve">Anexe estimativas de custos reais junto com esta planilha. É necessário que você apresente orçamentos de pelo menos dois empreiteiros diferentes. Explique os custos de construção previstos listados na estimativa nesta seção.</w:t>
      </w:r>
    </w:p>
    <w:p w:rsidR="00000000" w:rsidDel="00000000" w:rsidP="00000000" w:rsidRDefault="00000000" w:rsidRPr="00000000" w14:paraId="0000002E">
      <w:pPr>
        <w:rPr>
          <w:rFonts w:ascii="Lora" w:cs="Lora" w:eastAsia="Lora" w:hAnsi="Lora"/>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15"/>
        <w:gridCol w:w="3645"/>
        <w:tblGridChange w:id="0">
          <w:tblGrid>
            <w:gridCol w:w="5715"/>
            <w:gridCol w:w="3645"/>
          </w:tblGrid>
        </w:tblGridChange>
      </w:tblGrid>
      <w:tr>
        <w:trPr>
          <w:cantSplit w:val="0"/>
          <w:tblHeader w:val="0"/>
        </w:trPr>
        <w:tc>
          <w:tcPr>
            <w:shd w:fill="f1c232" w:val="clear"/>
          </w:tcPr>
          <w:p w:rsidR="00000000" w:rsidDel="00000000" w:rsidP="00000000" w:rsidRDefault="00000000" w:rsidRPr="00000000" w14:paraId="0000002F">
            <w:pPr>
              <w:widowControl w:val="0"/>
              <w:spacing w:line="240" w:lineRule="auto"/>
              <w:rPr>
                <w:rFonts w:ascii="Lora" w:cs="Lora" w:eastAsia="Lora" w:hAnsi="Lora"/>
              </w:rPr>
            </w:pPr>
            <w:r w:rsidDel="00000000" w:rsidR="00000000" w:rsidRPr="00000000">
              <w:rPr>
                <w:rFonts w:ascii="Lora" w:cs="Lora" w:eastAsia="Lora" w:hAnsi="Lora"/>
                <w:rtl w:val="0"/>
              </w:rPr>
              <w:t xml:space="preserve">ESTIMATIVA DE CUSTOS DIRETOS DO EMPREITEIRO #1</w:t>
            </w:r>
          </w:p>
        </w:tc>
        <w:tc>
          <w:tcPr/>
          <w:p w:rsidR="00000000" w:rsidDel="00000000" w:rsidP="00000000" w:rsidRDefault="00000000" w:rsidRPr="00000000" w14:paraId="00000030">
            <w:pPr>
              <w:spacing w:after="240" w:before="240" w:lineRule="auto"/>
              <w:rPr>
                <w:rFonts w:ascii="Lora" w:cs="Lora" w:eastAsia="Lora" w:hAnsi="Lora"/>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31">
            <w:pPr>
              <w:widowControl w:val="0"/>
              <w:spacing w:line="240" w:lineRule="auto"/>
              <w:rPr>
                <w:rFonts w:ascii="Lora" w:cs="Lora" w:eastAsia="Lora" w:hAnsi="Lora"/>
              </w:rPr>
            </w:pPr>
            <w:r w:rsidDel="00000000" w:rsidR="00000000" w:rsidRPr="00000000">
              <w:rPr>
                <w:rFonts w:ascii="Lora" w:cs="Lora" w:eastAsia="Lora" w:hAnsi="Lora"/>
                <w:rtl w:val="0"/>
              </w:rPr>
              <w:t xml:space="preserve">ESTIMATIVA DE CUSTOS DIRETOS DO EMPREITEIRO #2</w:t>
            </w:r>
          </w:p>
        </w:tc>
        <w:tc>
          <w:tcPr/>
          <w:p w:rsidR="00000000" w:rsidDel="00000000" w:rsidP="00000000" w:rsidRDefault="00000000" w:rsidRPr="00000000" w14:paraId="00000032">
            <w:pPr>
              <w:spacing w:after="240" w:before="240" w:lineRule="auto"/>
              <w:rPr>
                <w:rFonts w:ascii="Lora" w:cs="Lora" w:eastAsia="Lora" w:hAnsi="Lora"/>
                <w:b w:val="1"/>
                <w:bCs w:val="1"/>
                <w:sz w:val="30"/>
                <w:szCs w:val="30"/>
              </w:rPr>
            </w:pPr>
            <w:r w:rsidDel="00000000" w:rsidR="00000000" w:rsidRPr="00000000">
              <w:rPr>
                <w:rtl w:val="0"/>
              </w:rPr>
            </w:r>
          </w:p>
        </w:tc>
      </w:tr>
    </w:tbl>
    <w:p w:rsidR="00000000" w:rsidDel="00000000" w:rsidP="00000000" w:rsidRDefault="00000000" w:rsidRPr="00000000" w14:paraId="00000033">
      <w:pPr>
        <w:rPr>
          <w:rFonts w:ascii="Lora" w:cs="Lora" w:eastAsia="Lora" w:hAnsi="Lora"/>
        </w:rPr>
      </w:pPr>
      <w:r w:rsidDel="00000000" w:rsidR="00000000" w:rsidRPr="00000000">
        <w:rPr>
          <w:rtl w:val="0"/>
        </w:rPr>
      </w:r>
    </w:p>
    <w:p w:rsidR="00000000" w:rsidDel="00000000" w:rsidP="00000000" w:rsidRDefault="00000000" w:rsidRPr="00000000" w14:paraId="00000034">
      <w:pPr>
        <w:rPr>
          <w:rFonts w:ascii="Lora" w:cs="Lora" w:eastAsia="Lora" w:hAnsi="Lora"/>
        </w:rPr>
      </w:pPr>
      <w:r w:rsidDel="00000000" w:rsidR="00000000" w:rsidRPr="00000000">
        <w:rPr>
          <w:rFonts w:ascii="Lora" w:cs="Lora" w:eastAsia="Lora" w:hAnsi="Lora"/>
          <w:rtl w:val="0"/>
        </w:rPr>
        <w:t xml:space="preserve">Justificativa dos Custos de Construção:</w:t>
      </w:r>
    </w:p>
    <w:p w:rsidR="00000000" w:rsidDel="00000000" w:rsidP="00000000" w:rsidRDefault="00000000" w:rsidRPr="00000000" w14:paraId="00000035">
      <w:pPr>
        <w:rPr>
          <w:rFonts w:ascii="Lora" w:cs="Lora" w:eastAsia="Lora" w:hAnsi="Lora"/>
        </w:rPr>
      </w:pPr>
      <w:r w:rsidDel="00000000" w:rsidR="00000000" w:rsidRPr="00000000">
        <w:rPr>
          <w:rtl w:val="0"/>
        </w:rPr>
      </w:r>
    </w:p>
    <w:p w:rsidR="00000000" w:rsidDel="00000000" w:rsidP="00000000" w:rsidRDefault="00000000" w:rsidRPr="00000000" w14:paraId="00000036">
      <w:pPr>
        <w:rPr>
          <w:rFonts w:ascii="Lora" w:cs="Lora" w:eastAsia="Lora" w:hAnsi="Lora"/>
        </w:rPr>
      </w:pPr>
      <w:r w:rsidDel="00000000" w:rsidR="00000000" w:rsidRPr="00000000">
        <w:rPr>
          <w:rtl w:val="0"/>
        </w:rPr>
      </w:r>
    </w:p>
    <w:p w:rsidR="00000000" w:rsidDel="00000000" w:rsidP="00000000" w:rsidRDefault="00000000" w:rsidRPr="00000000" w14:paraId="00000037">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2"/>
        <w:rPr/>
      </w:pPr>
      <w:bookmarkStart w:colFirst="0" w:colLast="0" w:name="_as3tmhkvi8jv" w:id="9"/>
      <w:bookmarkEnd w:id="9"/>
      <w:r w:rsidDel="00000000" w:rsidR="00000000" w:rsidRPr="00000000">
        <w:rPr>
          <w:rFonts w:ascii="Lora" w:cs="Lora" w:eastAsia="Lora" w:hAnsi="Lora"/>
          <w:rtl w:val="0"/>
        </w:rPr>
        <w:t xml:space="preserve">4º Etapa. Contingências e Subsídios de Custos</w:t>
      </w:r>
      <w:r w:rsidDel="00000000" w:rsidR="00000000" w:rsidRPr="00000000">
        <w:rPr>
          <w:rtl w:val="0"/>
        </w:rPr>
      </w:r>
    </w:p>
    <w:p w:rsidR="00000000" w:rsidDel="00000000" w:rsidP="00000000" w:rsidRDefault="00000000" w:rsidRPr="00000000" w14:paraId="00000039">
      <w:pPr>
        <w:rPr>
          <w:rFonts w:ascii="Lora" w:cs="Lora" w:eastAsia="Lora" w:hAnsi="Lora"/>
        </w:rPr>
      </w:pPr>
      <w:r w:rsidDel="00000000" w:rsidR="00000000" w:rsidRPr="00000000">
        <w:rPr>
          <w:rFonts w:ascii="Lora" w:cs="Lora" w:eastAsia="Lora" w:hAnsi="Lora"/>
          <w:rtl w:val="0"/>
        </w:rPr>
        <w:t xml:space="preserve">Aqui você pode somar todos os orçamentos de contingência para custos fixos e variáveis. Esta também é uma oportunidade para considerar seu orçamento para manutenção futura, custos de aluguel e outras despesas previstas. Acrescente uma margem adicional se a construção estiver prevista para começar mais de seis meses após a elaboração do orçamento, uma vez que os preços dos materiais e da mão de obra sofrem variações. Explique resumidamente os custos, suas porcentagens de contingência e por que você as selecionou.</w:t>
      </w:r>
    </w:p>
    <w:p w:rsidR="00000000" w:rsidDel="00000000" w:rsidP="00000000" w:rsidRDefault="00000000" w:rsidRPr="00000000" w14:paraId="0000003A">
      <w:pPr>
        <w:rPr>
          <w:rFonts w:ascii="Lora" w:cs="Lora" w:eastAsia="Lora" w:hAnsi="Lora"/>
        </w:rPr>
      </w:pPr>
      <w:r w:rsidDel="00000000" w:rsidR="00000000" w:rsidRPr="00000000">
        <w:rPr>
          <w:rtl w:val="0"/>
        </w:rPr>
      </w:r>
    </w:p>
    <w:p w:rsidR="00000000" w:rsidDel="00000000" w:rsidP="00000000" w:rsidRDefault="00000000" w:rsidRPr="00000000" w14:paraId="0000003B">
      <w:pPr>
        <w:rPr>
          <w:rFonts w:ascii="Lora" w:cs="Lora" w:eastAsia="Lora" w:hAnsi="Lora"/>
        </w:rPr>
      </w:pPr>
      <w:r w:rsidDel="00000000" w:rsidR="00000000" w:rsidRPr="00000000">
        <w:rPr>
          <w:rtl w:val="0"/>
        </w:rPr>
      </w:r>
    </w:p>
    <w:tbl>
      <w:tblPr>
        <w:tblStyle w:val="Table3"/>
        <w:tblW w:w="9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95"/>
        <w:gridCol w:w="2085"/>
        <w:tblGridChange w:id="0">
          <w:tblGrid>
            <w:gridCol w:w="7695"/>
            <w:gridCol w:w="2085"/>
          </w:tblGrid>
        </w:tblGridChange>
      </w:tblGrid>
      <w:tr>
        <w:trPr>
          <w:cantSplit w:val="0"/>
          <w:tblHeader w:val="0"/>
        </w:trPr>
        <w:tc>
          <w:tcPr>
            <w:shd w:fill="f1c232" w:val="clear"/>
          </w:tcPr>
          <w:p w:rsidR="00000000" w:rsidDel="00000000" w:rsidP="00000000" w:rsidRDefault="00000000" w:rsidRPr="00000000" w14:paraId="0000003C">
            <w:pPr>
              <w:widowControl w:val="0"/>
              <w:spacing w:line="240" w:lineRule="auto"/>
              <w:rPr>
                <w:rFonts w:ascii="Lora" w:cs="Lora" w:eastAsia="Lora" w:hAnsi="Lora"/>
                <w:b w:val="1"/>
                <w:bCs w:val="1"/>
              </w:rPr>
            </w:pPr>
            <w:r w:rsidDel="00000000" w:rsidR="00000000" w:rsidRPr="00000000">
              <w:rPr>
                <w:rFonts w:ascii="Lora" w:cs="Lora" w:eastAsia="Lora" w:hAnsi="Lora"/>
                <w:rtl w:val="0"/>
              </w:rPr>
              <w:t xml:space="preserve">10-20% DE CONTINGÊNCIA DE CUSTOS FIXOS (</w:t>
            </w:r>
            <w:r w:rsidDel="00000000" w:rsidR="00000000" w:rsidRPr="00000000">
              <w:rPr>
                <w:rFonts w:ascii="Lora" w:cs="Lora" w:eastAsia="Lora" w:hAnsi="Lora"/>
                <w:b w:val="1"/>
                <w:bCs w:val="1"/>
                <w:rtl w:val="0"/>
              </w:rPr>
              <w:t xml:space="preserve">USANDO A PROPOSTA MAIS BAIXA)</w:t>
            </w:r>
          </w:p>
        </w:tc>
        <w:tc>
          <w:tcPr/>
          <w:p w:rsidR="00000000" w:rsidDel="00000000" w:rsidP="00000000" w:rsidRDefault="00000000" w:rsidRPr="00000000" w14:paraId="0000003D">
            <w:pPr>
              <w:widowControl w:val="0"/>
              <w:spacing w:line="240" w:lineRule="auto"/>
              <w:rPr>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3E">
            <w:pPr>
              <w:widowControl w:val="0"/>
              <w:spacing w:line="240" w:lineRule="auto"/>
              <w:rPr>
                <w:rFonts w:ascii="Lora" w:cs="Lora" w:eastAsia="Lora" w:hAnsi="Lora"/>
              </w:rPr>
            </w:pPr>
            <w:r w:rsidDel="00000000" w:rsidR="00000000" w:rsidRPr="00000000">
              <w:rPr>
                <w:rFonts w:ascii="Lora" w:cs="Lora" w:eastAsia="Lora" w:hAnsi="Lora"/>
                <w:rtl w:val="0"/>
              </w:rPr>
              <w:t xml:space="preserve">CONTINGÊNCIA DE CUSTOS INDIRETOS </w:t>
            </w:r>
            <w:r w:rsidDel="00000000" w:rsidR="00000000" w:rsidRPr="00000000">
              <w:rPr>
                <w:rFonts w:ascii="Lora" w:cs="Lora" w:eastAsia="Lora" w:hAnsi="Lora"/>
                <w:b w:val="1"/>
                <w:bCs w:val="1"/>
                <w:rtl w:val="0"/>
              </w:rPr>
              <w:t xml:space="preserve">(META DE 5-10% DO TOTAL DOS CUSTOS INDIRETOS)</w:t>
            </w:r>
            <w:r w:rsidDel="00000000" w:rsidR="00000000" w:rsidRPr="00000000">
              <w:rPr>
                <w:rtl w:val="0"/>
              </w:rPr>
            </w:r>
          </w:p>
        </w:tc>
        <w:tc>
          <w:tcPr/>
          <w:p w:rsidR="00000000" w:rsidDel="00000000" w:rsidP="00000000" w:rsidRDefault="00000000" w:rsidRPr="00000000" w14:paraId="0000003F">
            <w:pPr>
              <w:widowControl w:val="0"/>
              <w:spacing w:line="240" w:lineRule="auto"/>
              <w:rPr>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40">
            <w:pPr>
              <w:widowControl w:val="0"/>
              <w:spacing w:line="240" w:lineRule="auto"/>
              <w:rPr>
                <w:rFonts w:ascii="Lora" w:cs="Lora" w:eastAsia="Lora" w:hAnsi="Lora"/>
                <w:b w:val="1"/>
                <w:bCs w:val="1"/>
              </w:rPr>
            </w:pPr>
            <w:r w:rsidDel="00000000" w:rsidR="00000000" w:rsidRPr="00000000">
              <w:rPr>
                <w:rFonts w:ascii="Lora" w:cs="Lora" w:eastAsia="Lora" w:hAnsi="Lora"/>
                <w:rtl w:val="0"/>
              </w:rPr>
              <w:t xml:space="preserve">SUBSÍDIO ADICIONAL (</w:t>
            </w:r>
            <w:r w:rsidDel="00000000" w:rsidR="00000000" w:rsidRPr="00000000">
              <w:rPr>
                <w:rFonts w:ascii="Lora" w:cs="Lora" w:eastAsia="Lora" w:hAnsi="Lora"/>
                <w:b w:val="1"/>
                <w:bCs w:val="1"/>
                <w:rtl w:val="0"/>
              </w:rPr>
              <w:t xml:space="preserve">10% DA ESTIMATIVA DO EMPREITEIRO</w:t>
            </w:r>
            <w:r w:rsidDel="00000000" w:rsidR="00000000" w:rsidRPr="00000000">
              <w:rPr>
                <w:rFonts w:ascii="Lora" w:cs="Lora" w:eastAsia="Lora" w:hAnsi="Lora"/>
                <w:rtl w:val="0"/>
              </w:rPr>
              <w:t xml:space="preserve">)</w:t>
            </w:r>
            <w:r w:rsidDel="00000000" w:rsidR="00000000" w:rsidRPr="00000000">
              <w:rPr>
                <w:rtl w:val="0"/>
              </w:rPr>
            </w:r>
          </w:p>
        </w:tc>
        <w:tc>
          <w:tcPr/>
          <w:p w:rsidR="00000000" w:rsidDel="00000000" w:rsidP="00000000" w:rsidRDefault="00000000" w:rsidRPr="00000000" w14:paraId="00000041">
            <w:pPr>
              <w:widowControl w:val="0"/>
              <w:spacing w:line="240" w:lineRule="auto"/>
              <w:rPr>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42">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SOMA TOTAL</w:t>
            </w:r>
          </w:p>
        </w:tc>
        <w:tc>
          <w:tcPr/>
          <w:p w:rsidR="00000000" w:rsidDel="00000000" w:rsidP="00000000" w:rsidRDefault="00000000" w:rsidRPr="00000000" w14:paraId="00000043">
            <w:pPr>
              <w:widowControl w:val="0"/>
              <w:spacing w:line="240" w:lineRule="auto"/>
              <w:rPr>
                <w:b w:val="1"/>
                <w:bCs w:val="1"/>
                <w:sz w:val="40"/>
                <w:szCs w:val="40"/>
              </w:rPr>
            </w:pPr>
            <w:r w:rsidDel="00000000" w:rsidR="00000000" w:rsidRPr="00000000">
              <w:rPr>
                <w:rtl w:val="0"/>
              </w:rPr>
            </w:r>
          </w:p>
        </w:tc>
      </w:tr>
    </w:tbl>
    <w:p w:rsidR="00000000" w:rsidDel="00000000" w:rsidP="00000000" w:rsidRDefault="00000000" w:rsidRPr="00000000" w14:paraId="00000044">
      <w:pPr>
        <w:rPr>
          <w:rFonts w:ascii="Lora" w:cs="Lora" w:eastAsia="Lora" w:hAnsi="Lora"/>
        </w:rPr>
      </w:pPr>
      <w:r w:rsidDel="00000000" w:rsidR="00000000" w:rsidRPr="00000000">
        <w:rPr>
          <w:rtl w:val="0"/>
        </w:rPr>
      </w:r>
    </w:p>
    <w:p w:rsidR="00000000" w:rsidDel="00000000" w:rsidP="00000000" w:rsidRDefault="00000000" w:rsidRPr="00000000" w14:paraId="00000045">
      <w:pPr>
        <w:rPr>
          <w:rFonts w:ascii="Lora" w:cs="Lora" w:eastAsia="Lora" w:hAnsi="Lora"/>
        </w:rPr>
      </w:pPr>
      <w:r w:rsidDel="00000000" w:rsidR="00000000" w:rsidRPr="00000000">
        <w:rPr>
          <w:rtl w:val="0"/>
        </w:rPr>
      </w:r>
    </w:p>
    <w:p w:rsidR="00000000" w:rsidDel="00000000" w:rsidP="00000000" w:rsidRDefault="00000000" w:rsidRPr="00000000" w14:paraId="00000046">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pStyle w:val="Heading2"/>
        <w:rPr>
          <w:rFonts w:ascii="Lora" w:cs="Lora" w:eastAsia="Lora" w:hAnsi="Lora"/>
        </w:rPr>
      </w:pPr>
      <w:bookmarkStart w:colFirst="0" w:colLast="0" w:name="_g5prqkgd6xh" w:id="10"/>
      <w:bookmarkEnd w:id="10"/>
      <w:r w:rsidDel="00000000" w:rsidR="00000000" w:rsidRPr="00000000">
        <w:rPr>
          <w:rFonts w:ascii="Lora" w:cs="Lora" w:eastAsia="Lora" w:hAnsi="Lora"/>
          <w:rtl w:val="0"/>
        </w:rPr>
        <w:t xml:space="preserve">5º Etapa. Orçamento Total Estimado</w:t>
      </w:r>
    </w:p>
    <w:p w:rsidR="00000000" w:rsidDel="00000000" w:rsidP="00000000" w:rsidRDefault="00000000" w:rsidRPr="00000000" w14:paraId="00000048">
      <w:pPr>
        <w:rPr>
          <w:rFonts w:ascii="Lora" w:cs="Lora" w:eastAsia="Lora" w:hAnsi="Lora"/>
        </w:rPr>
      </w:pPr>
      <w:r w:rsidDel="00000000" w:rsidR="00000000" w:rsidRPr="00000000">
        <w:rPr>
          <w:rFonts w:ascii="Lora" w:cs="Lora" w:eastAsia="Lora" w:hAnsi="Lora"/>
          <w:rtl w:val="0"/>
        </w:rPr>
        <w:t xml:space="preserve">Some todas as despesas do projeto em um total combinado, incluindo custos diretos, custos indiretos, taxas e contingências. Explique como as estimativas foram obtidas e quando você espera finalizar os preços.</w:t>
      </w:r>
    </w:p>
    <w:p w:rsidR="00000000" w:rsidDel="00000000" w:rsidP="00000000" w:rsidRDefault="00000000" w:rsidRPr="00000000" w14:paraId="00000049">
      <w:pPr>
        <w:rPr>
          <w:rFonts w:ascii="Lora" w:cs="Lora" w:eastAsia="Lora" w:hAnsi="Lora"/>
        </w:rPr>
      </w:pPr>
      <w:r w:rsidDel="00000000" w:rsidR="00000000" w:rsidRPr="00000000">
        <w:rPr>
          <w:rtl w:val="0"/>
        </w:rPr>
      </w:r>
    </w:p>
    <w:p w:rsidR="00000000" w:rsidDel="00000000" w:rsidP="00000000" w:rsidRDefault="00000000" w:rsidRPr="00000000" w14:paraId="0000004A">
      <w:pPr>
        <w:rPr>
          <w:rFonts w:ascii="Lora" w:cs="Lora" w:eastAsia="Lora" w:hAnsi="Lora"/>
        </w:rPr>
      </w:pPr>
      <w:r w:rsidDel="00000000" w:rsidR="00000000" w:rsidRPr="00000000">
        <w:rPr>
          <w:rtl w:val="0"/>
        </w:rPr>
      </w:r>
    </w:p>
    <w:tbl>
      <w:tblPr>
        <w:tblStyle w:val="Table4"/>
        <w:tblW w:w="9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40"/>
        <w:gridCol w:w="2340"/>
        <w:tblGridChange w:id="0">
          <w:tblGrid>
            <w:gridCol w:w="7440"/>
            <w:gridCol w:w="2340"/>
          </w:tblGrid>
        </w:tblGridChange>
      </w:tblGrid>
      <w:tr>
        <w:trPr>
          <w:cantSplit w:val="0"/>
          <w:tblHeader w:val="0"/>
        </w:trPr>
        <w:tc>
          <w:tcPr>
            <w:shd w:fill="f1c232" w:val="clear"/>
          </w:tcPr>
          <w:p w:rsidR="00000000" w:rsidDel="00000000" w:rsidP="00000000" w:rsidRDefault="00000000" w:rsidRPr="00000000" w14:paraId="0000004B">
            <w:pPr>
              <w:widowControl w:val="0"/>
              <w:spacing w:line="240" w:lineRule="auto"/>
              <w:rPr>
                <w:rFonts w:ascii="Lora" w:cs="Lora" w:eastAsia="Lora" w:hAnsi="Lora"/>
                <w:b w:val="1"/>
                <w:bCs w:val="1"/>
              </w:rPr>
            </w:pPr>
            <w:r w:rsidDel="00000000" w:rsidR="00000000" w:rsidRPr="00000000">
              <w:rPr>
                <w:rFonts w:ascii="Lora" w:cs="Lora" w:eastAsia="Lora" w:hAnsi="Lora"/>
                <w:rtl w:val="0"/>
              </w:rPr>
              <w:t xml:space="preserve">Custos Diretos (Orçamento do Empreiteiro)</w:t>
            </w:r>
            <w:r w:rsidDel="00000000" w:rsidR="00000000" w:rsidRPr="00000000">
              <w:rPr>
                <w:rtl w:val="0"/>
              </w:rPr>
            </w:r>
          </w:p>
        </w:tc>
        <w:tc>
          <w:tcPr/>
          <w:p w:rsidR="00000000" w:rsidDel="00000000" w:rsidP="00000000" w:rsidRDefault="00000000" w:rsidRPr="00000000" w14:paraId="0000004C">
            <w:pPr>
              <w:widowControl w:val="0"/>
              <w:spacing w:line="240" w:lineRule="auto"/>
              <w:rPr>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4D">
            <w:pPr>
              <w:widowControl w:val="0"/>
              <w:spacing w:line="240" w:lineRule="auto"/>
              <w:rPr>
                <w:rFonts w:ascii="Lora" w:cs="Lora" w:eastAsia="Lora" w:hAnsi="Lora"/>
              </w:rPr>
            </w:pPr>
            <w:r w:rsidDel="00000000" w:rsidR="00000000" w:rsidRPr="00000000">
              <w:rPr>
                <w:rFonts w:ascii="Lora" w:cs="Lora" w:eastAsia="Lora" w:hAnsi="Lora"/>
                <w:rtl w:val="0"/>
              </w:rPr>
              <w:t xml:space="preserve">Custos indiretos (planos, licenças, estudos)</w:t>
            </w:r>
          </w:p>
        </w:tc>
        <w:tc>
          <w:tcPr/>
          <w:p w:rsidR="00000000" w:rsidDel="00000000" w:rsidP="00000000" w:rsidRDefault="00000000" w:rsidRPr="00000000" w14:paraId="0000004E">
            <w:pPr>
              <w:widowControl w:val="0"/>
              <w:spacing w:line="240" w:lineRule="auto"/>
              <w:rPr>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4F">
            <w:pPr>
              <w:widowControl w:val="0"/>
              <w:spacing w:line="240" w:lineRule="auto"/>
              <w:rPr>
                <w:rFonts w:ascii="Lora" w:cs="Lora" w:eastAsia="Lora" w:hAnsi="Lora"/>
              </w:rPr>
            </w:pPr>
            <w:r w:rsidDel="00000000" w:rsidR="00000000" w:rsidRPr="00000000">
              <w:rPr>
                <w:rFonts w:ascii="Lora" w:cs="Lora" w:eastAsia="Lora" w:hAnsi="Lora"/>
                <w:rtl w:val="0"/>
              </w:rPr>
              <w:t xml:space="preserve">Contingências e subsídio para despesas Total</w:t>
            </w:r>
          </w:p>
        </w:tc>
        <w:tc>
          <w:tcPr/>
          <w:p w:rsidR="00000000" w:rsidDel="00000000" w:rsidP="00000000" w:rsidRDefault="00000000" w:rsidRPr="00000000" w14:paraId="00000050">
            <w:pPr>
              <w:widowControl w:val="0"/>
              <w:spacing w:line="240" w:lineRule="auto"/>
              <w:rPr>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51">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CUSTO TOTAL DO PROJETO ADU</w:t>
            </w:r>
          </w:p>
        </w:tc>
        <w:tc>
          <w:tcPr/>
          <w:p w:rsidR="00000000" w:rsidDel="00000000" w:rsidP="00000000" w:rsidRDefault="00000000" w:rsidRPr="00000000" w14:paraId="00000052">
            <w:pPr>
              <w:widowControl w:val="0"/>
              <w:spacing w:line="240" w:lineRule="auto"/>
              <w:rPr>
                <w:b w:val="1"/>
                <w:bCs w:val="1"/>
                <w:sz w:val="40"/>
                <w:szCs w:val="40"/>
              </w:rPr>
            </w:pPr>
            <w:r w:rsidDel="00000000" w:rsidR="00000000" w:rsidRPr="00000000">
              <w:rPr>
                <w:rtl w:val="0"/>
              </w:rPr>
            </w:r>
          </w:p>
        </w:tc>
      </w:tr>
    </w:tbl>
    <w:p w:rsidR="00000000" w:rsidDel="00000000" w:rsidP="00000000" w:rsidRDefault="00000000" w:rsidRPr="00000000" w14:paraId="00000053">
      <w:pPr>
        <w:rPr>
          <w:rFonts w:ascii="Lora" w:cs="Lora" w:eastAsia="Lora" w:hAnsi="Lora"/>
        </w:rPr>
      </w:pPr>
      <w:r w:rsidDel="00000000" w:rsidR="00000000" w:rsidRPr="00000000">
        <w:rPr>
          <w:rtl w:val="0"/>
        </w:rPr>
      </w:r>
    </w:p>
    <w:p w:rsidR="00000000" w:rsidDel="00000000" w:rsidP="00000000" w:rsidRDefault="00000000" w:rsidRPr="00000000" w14:paraId="00000054">
      <w:pPr>
        <w:rPr>
          <w:rFonts w:ascii="Lora" w:cs="Lora" w:eastAsia="Lora" w:hAnsi="Lora"/>
        </w:rPr>
      </w:pPr>
      <w:r w:rsidDel="00000000" w:rsidR="00000000" w:rsidRPr="00000000">
        <w:rPr>
          <w:rtl w:val="0"/>
        </w:rPr>
      </w:r>
    </w:p>
    <w:p w:rsidR="00000000" w:rsidDel="00000000" w:rsidP="00000000" w:rsidRDefault="00000000" w:rsidRPr="00000000" w14:paraId="00000055">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pStyle w:val="Heading2"/>
        <w:rPr>
          <w:rFonts w:ascii="Lora" w:cs="Lora" w:eastAsia="Lora" w:hAnsi="Lora"/>
        </w:rPr>
      </w:pPr>
      <w:bookmarkStart w:colFirst="0" w:colLast="0" w:name="_uz12njsjldfj" w:id="11"/>
      <w:bookmarkEnd w:id="11"/>
      <w:r w:rsidDel="00000000" w:rsidR="00000000" w:rsidRPr="00000000">
        <w:rPr>
          <w:rFonts w:ascii="Lora" w:cs="Lora" w:eastAsia="Lora" w:hAnsi="Lora"/>
          <w:rtl w:val="0"/>
        </w:rPr>
        <w:t xml:space="preserve">6º Etapa. Acessibilidade e Plano de Financiamento</w:t>
      </w:r>
    </w:p>
    <w:p w:rsidR="00000000" w:rsidDel="00000000" w:rsidP="00000000" w:rsidRDefault="00000000" w:rsidRPr="00000000" w14:paraId="00000057">
      <w:pPr>
        <w:rPr>
          <w:rFonts w:ascii="Lora" w:cs="Lora" w:eastAsia="Lora" w:hAnsi="Lora"/>
        </w:rPr>
      </w:pPr>
      <w:r w:rsidDel="00000000" w:rsidR="00000000" w:rsidRPr="00000000">
        <w:rPr>
          <w:rFonts w:ascii="Lora" w:cs="Lora" w:eastAsia="Lora" w:hAnsi="Lora"/>
          <w:rtl w:val="0"/>
        </w:rPr>
        <w:t xml:space="preserve">Nesta seção, você pode optar por descrever o valor das poupanças disponíveis que pretende contribuir, sua pontuação de crédito atual ou outros indicadores de solvabilidade, e o patrimônio líquido disponível ou planos para garantir empréstimos com garantia imobiliária ou para construção (incluindo empréstimos de qualquer um dos bancos participantes do Programa Piloto de Empréstimos Bancários ADU). Embora não seja necessário listar suas obrigações de dívida atuais, esteja ciente de que a maioria das instituições financeiras avalia o valor total que você pode emprestar como parte de sua relação dívida/renda (DTI). Muitos credores estabelecem um DTI máximo permitido de aproximadamente 40%.</w:t>
      </w:r>
    </w:p>
    <w:p w:rsidR="00000000" w:rsidDel="00000000" w:rsidP="00000000" w:rsidRDefault="00000000" w:rsidRPr="00000000" w14:paraId="00000058">
      <w:pPr>
        <w:rPr>
          <w:rFonts w:ascii="Lora" w:cs="Lora" w:eastAsia="Lora" w:hAnsi="Lora"/>
        </w:rPr>
      </w:pPr>
      <w:r w:rsidDel="00000000" w:rsidR="00000000" w:rsidRPr="00000000">
        <w:rPr>
          <w:rtl w:val="0"/>
        </w:rPr>
      </w:r>
    </w:p>
    <w:p w:rsidR="00000000" w:rsidDel="00000000" w:rsidP="00000000" w:rsidRDefault="00000000" w:rsidRPr="00000000" w14:paraId="00000059">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pStyle w:val="Heading2"/>
        <w:rPr>
          <w:rFonts w:ascii="Lora" w:cs="Lora" w:eastAsia="Lora" w:hAnsi="Lora"/>
        </w:rPr>
      </w:pPr>
      <w:bookmarkStart w:colFirst="0" w:colLast="0" w:name="_jhc957dlhxut" w:id="12"/>
      <w:bookmarkEnd w:id="12"/>
      <w:r w:rsidDel="00000000" w:rsidR="00000000" w:rsidRPr="00000000">
        <w:rPr>
          <w:rFonts w:ascii="Lora" w:cs="Lora" w:eastAsia="Lora" w:hAnsi="Lora"/>
          <w:rtl w:val="0"/>
        </w:rPr>
        <w:t xml:space="preserve">7º Etapa. Riscos e Condições Desconhecidas - se aplicável</w:t>
      </w:r>
    </w:p>
    <w:p w:rsidR="00000000" w:rsidDel="00000000" w:rsidP="00000000" w:rsidRDefault="00000000" w:rsidRPr="00000000" w14:paraId="0000005B">
      <w:pPr>
        <w:rPr>
          <w:rFonts w:ascii="Lora" w:cs="Lora" w:eastAsia="Lora" w:hAnsi="Lora"/>
        </w:rPr>
      </w:pPr>
      <w:r w:rsidDel="00000000" w:rsidR="00000000" w:rsidRPr="00000000">
        <w:rPr>
          <w:rFonts w:ascii="Lora" w:cs="Lora" w:eastAsia="Lora" w:hAnsi="Lora"/>
          <w:rtl w:val="0"/>
        </w:rPr>
        <w:t xml:space="preserve">Identifique questões que possam aumentar os custos ou atrasar o cronograma. Exemplos incluem danos estruturais ocultos em casas mais antigas, atualizações necessárias no serviço elétrico, problemas na fundação, remoção de árvores, disponibilidade de empreiteiros ou seu cronograma para obter financiamento. Explique como você planeja lidar com esses riscos.</w:t>
      </w:r>
    </w:p>
    <w:p w:rsidR="00000000" w:rsidDel="00000000" w:rsidP="00000000" w:rsidRDefault="00000000" w:rsidRPr="00000000" w14:paraId="0000005C">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2"/>
        <w:rPr>
          <w:rFonts w:ascii="Lora" w:cs="Lora" w:eastAsia="Lora" w:hAnsi="Lora"/>
        </w:rPr>
      </w:pPr>
      <w:bookmarkStart w:colFirst="0" w:colLast="0" w:name="_iiim62g82ptf" w:id="13"/>
      <w:bookmarkEnd w:id="13"/>
      <w:r w:rsidDel="00000000" w:rsidR="00000000" w:rsidRPr="00000000">
        <w:rPr>
          <w:rFonts w:ascii="Lora" w:cs="Lora" w:eastAsia="Lora" w:hAnsi="Lora"/>
          <w:rtl w:val="0"/>
        </w:rPr>
        <w:t xml:space="preserve">8º Etapa. Declaração de Prontidão</w:t>
      </w:r>
    </w:p>
    <w:p w:rsidR="00000000" w:rsidDel="00000000" w:rsidP="00000000" w:rsidRDefault="00000000" w:rsidRPr="00000000" w14:paraId="0000005E">
      <w:pPr>
        <w:rPr>
          <w:rFonts w:ascii="Lora" w:cs="Lora" w:eastAsia="Lora" w:hAnsi="Lora"/>
        </w:rPr>
      </w:pPr>
      <w:r w:rsidDel="00000000" w:rsidR="00000000" w:rsidRPr="00000000">
        <w:rPr>
          <w:rFonts w:ascii="Lora" w:cs="Lora" w:eastAsia="Lora" w:hAnsi="Lora"/>
          <w:rtl w:val="0"/>
        </w:rPr>
        <w:t xml:space="preserve">Forneça uma breve confirmação de que compreende os intervalos de custos típicos de uma ADU, que tem ou está a procurar financiamento e que está preparado para iniciar o projeto e o licenciamento, caso seja aceite no programa.</w:t>
      </w:r>
    </w:p>
    <w:p w:rsidR="00000000" w:rsidDel="00000000" w:rsidP="00000000" w:rsidRDefault="00000000" w:rsidRPr="00000000" w14:paraId="0000005F">
      <w:pPr>
        <w:rPr>
          <w:rFonts w:ascii="Lora" w:cs="Lora" w:eastAsia="Lora" w:hAnsi="Lora"/>
        </w:rPr>
      </w:pPr>
      <w:r w:rsidDel="00000000" w:rsidR="00000000" w:rsidRPr="00000000">
        <w:rPr>
          <w:rtl w:val="0"/>
        </w:rPr>
      </w:r>
    </w:p>
    <w:p w:rsidR="00000000" w:rsidDel="00000000" w:rsidP="00000000" w:rsidRDefault="00000000" w:rsidRPr="00000000" w14:paraId="00000060">
      <w:pPr>
        <w:rPr>
          <w:rFonts w:ascii="Lora" w:cs="Lora" w:eastAsia="Lora" w:hAnsi="Lora"/>
        </w:rPr>
      </w:pPr>
      <w:r w:rsidDel="00000000" w:rsidR="00000000" w:rsidRPr="00000000">
        <w:rPr>
          <w:rFonts w:ascii="Lora" w:cs="Lora" w:eastAsia="Lora" w:hAnsi="Lora"/>
          <w:rtl w:val="0"/>
        </w:rPr>
        <w:t xml:space="preserve">Confirmo que compreendo o custo do meu projeto ADU, estou financeiramente preparado para construir uma ADU na minha propriedade e procuro financiamento adicional. Se for aceito no programa, estou pronto para iniciar o processo de projeto e licenciamento.</w:t>
      </w:r>
    </w:p>
    <w:p w:rsidR="00000000" w:rsidDel="00000000" w:rsidP="00000000" w:rsidRDefault="00000000" w:rsidRPr="00000000" w14:paraId="00000061">
      <w:pPr>
        <w:rPr>
          <w:rFonts w:ascii="Lora" w:cs="Lora" w:eastAsia="Lora" w:hAnsi="Lora"/>
        </w:rPr>
      </w:pPr>
      <w:r w:rsidDel="00000000" w:rsidR="00000000" w:rsidRPr="00000000">
        <w:rPr>
          <w:rtl w:val="0"/>
        </w:rPr>
      </w:r>
    </w:p>
    <w:p w:rsidR="00000000" w:rsidDel="00000000" w:rsidP="00000000" w:rsidRDefault="00000000" w:rsidRPr="00000000" w14:paraId="00000062">
      <w:pPr>
        <w:rPr>
          <w:rFonts w:ascii="Lora" w:cs="Lora" w:eastAsia="Lora" w:hAnsi="Lora"/>
        </w:rPr>
      </w:pPr>
      <w:r w:rsidDel="00000000" w:rsidR="00000000" w:rsidRPr="00000000">
        <w:rPr>
          <w:rtl w:val="0"/>
        </w:rPr>
      </w:r>
    </w:p>
    <w:p w:rsidR="00000000" w:rsidDel="00000000" w:rsidP="00000000" w:rsidRDefault="00000000" w:rsidRPr="00000000" w14:paraId="00000063">
      <w:pPr>
        <w:rPr>
          <w:rFonts w:ascii="Lora" w:cs="Lora" w:eastAsia="Lora" w:hAnsi="Lora"/>
          <w:b w:val="1"/>
          <w:bCs w:val="1"/>
        </w:rPr>
      </w:pPr>
      <w:r w:rsidDel="00000000" w:rsidR="00000000" w:rsidRPr="00000000">
        <w:rPr>
          <w:rFonts w:ascii="Lora" w:cs="Lora" w:eastAsia="Lora" w:hAnsi="Lora"/>
          <w:b w:val="1"/>
          <w:bCs w:val="1"/>
          <w:rtl w:val="0"/>
        </w:rPr>
        <w:t xml:space="preserve">Assinatura: </w:t>
      </w:r>
    </w:p>
    <w:p w:rsidR="00000000" w:rsidDel="00000000" w:rsidP="00000000" w:rsidRDefault="00000000" w:rsidRPr="00000000" w14:paraId="00000064">
      <w:pPr>
        <w:rPr>
          <w:rFonts w:ascii="Lora" w:cs="Lora" w:eastAsia="Lora" w:hAnsi="Lora"/>
        </w:rPr>
      </w:pPr>
      <w:r w:rsidDel="00000000" w:rsidR="00000000" w:rsidRPr="00000000">
        <w:rPr>
          <w:rtl w:val="0"/>
        </w:rPr>
      </w:r>
    </w:p>
    <w:p w:rsidR="00000000" w:rsidDel="00000000" w:rsidP="00000000" w:rsidRDefault="00000000" w:rsidRPr="00000000" w14:paraId="00000065">
      <w:pPr>
        <w:rPr>
          <w:rFonts w:ascii="Lora" w:cs="Lora" w:eastAsia="Lora" w:hAnsi="Lora"/>
        </w:rPr>
      </w:pPr>
      <w:r w:rsidDel="00000000" w:rsidR="00000000" w:rsidRPr="00000000">
        <w:rPr>
          <w:rtl w:val="0"/>
        </w:rPr>
      </w:r>
    </w:p>
    <w:p w:rsidR="00000000" w:rsidDel="00000000" w:rsidP="00000000" w:rsidRDefault="00000000" w:rsidRPr="00000000" w14:paraId="00000066">
      <w:pPr>
        <w:rPr>
          <w:rFonts w:ascii="Lora" w:cs="Lora" w:eastAsia="Lora" w:hAnsi="Lora"/>
        </w:rPr>
      </w:pPr>
      <w:r w:rsidDel="00000000" w:rsidR="00000000" w:rsidRPr="00000000">
        <w:rPr>
          <w:rtl w:val="0"/>
        </w:rPr>
      </w:r>
    </w:p>
    <w:p w:rsidR="00000000" w:rsidDel="00000000" w:rsidP="00000000" w:rsidRDefault="00000000" w:rsidRPr="00000000" w14:paraId="00000067">
      <w:pPr>
        <w:rPr>
          <w:rFonts w:ascii="Lora" w:cs="Lora" w:eastAsia="Lora" w:hAnsi="Lora"/>
        </w:rPr>
      </w:pPr>
      <w:r w:rsidDel="00000000" w:rsidR="00000000" w:rsidRPr="00000000">
        <w:rPr>
          <w:rtl w:val="0"/>
        </w:rPr>
      </w:r>
    </w:p>
    <w:p w:rsidR="00000000" w:rsidDel="00000000" w:rsidP="00000000" w:rsidRDefault="00000000" w:rsidRPr="00000000" w14:paraId="00000068">
      <w:pPr>
        <w:rPr>
          <w:rFonts w:ascii="Lora" w:cs="Lora" w:eastAsia="Lora" w:hAnsi="Lora"/>
        </w:rPr>
      </w:pPr>
      <w:r w:rsidDel="00000000" w:rsidR="00000000" w:rsidRPr="00000000">
        <w:rPr>
          <w:rtl w:val="0"/>
        </w:rPr>
      </w:r>
    </w:p>
    <w:sectPr>
      <w:headerReference r:id="rId6" w:type="default"/>
      <w:headerReference r:id="rId7" w:type="first"/>
      <w:footerReference r:id="rId8" w:type="first"/>
      <w:type w:val="nextPage"/>
      <w:pgSz w:h="15840" w:w="12240" w:orient="portrait"/>
      <w:pgMar w:bottom="1440" w:top="1440" w:left="1440" w:right="1440" w:header="36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rPr/>
    </w:pPr>
    <w:r w:rsidDel="00000000" w:rsidR="00000000" w:rsidRPr="00000000">
      <w:rPr>
        <w:rFonts w:ascii="Lora" w:cs="Lora" w:eastAsia="Lora" w:hAnsi="Lora"/>
      </w:rPr>
      <w:drawing>
        <wp:inline distB="114300" distT="114300" distL="114300" distR="114300">
          <wp:extent cx="2357438" cy="30845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357438" cy="308450"/>
                  </a:xfrm>
                  <a:prstGeom prst="rect"/>
                  <a:ln/>
                </pic:spPr>
              </pic:pic>
            </a:graphicData>
          </a:graphic>
        </wp:inline>
      </w:drawing>
    </w:r>
    <w:r w:rsidDel="00000000" w:rsidR="00000000" w:rsidRPr="00000000">
      <w:rPr>
        <w:rFonts w:ascii="Lora" w:cs="Lora" w:eastAsia="Lora" w:hAnsi="Lora"/>
        <w:rtl w:val="0"/>
      </w:rPr>
      <w:t xml:space="preserve">                                              </w:t>
    </w:r>
    <w:r w:rsidDel="00000000" w:rsidR="00000000" w:rsidRPr="00000000">
      <w:rPr>
        <w:rFonts w:ascii="Montserrat" w:cs="Montserrat" w:eastAsia="Montserrat" w:hAnsi="Montserrat"/>
        <w:b w:val="1"/>
        <w:bCs w:val="1"/>
        <w:sz w:val="30"/>
        <w:szCs w:val="30"/>
      </w:rPr>
      <w:drawing>
        <wp:inline distB="114300" distT="114300" distL="114300" distR="114300">
          <wp:extent cx="1784562" cy="463636"/>
          <wp:effectExtent b="0" l="0" r="0" t="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784562" cy="463636"/>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