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170" w:header="720" w:footer="720"/>
          <w:pgNumType w:start="1"/>
        </w:sectPr>
      </w:pPr>
      <w:bookmarkStart w:colFirst="0" w:colLast="0" w:name="_mde0jz9mq27o" w:id="0"/>
      <w:bookmarkEnd w:id="0"/>
      <w:r w:rsidDel="00000000" w:rsidR="00000000" w:rsidRPr="00000000">
        <w:rPr>
          <w:rFonts w:ascii="Lora" w:cs="Lora" w:eastAsia="Lora" w:hAnsi="Lora"/>
          <w:b w:val="0"/>
          <w:bCs w:val="0"/>
          <w:i w:val="0"/>
          <w:iCs w:val="0"/>
          <w:smallCaps w:val="0"/>
          <w:strike w:val="0"/>
          <w:color w:val="000000"/>
          <w:sz w:val="52"/>
          <w:szCs w:val="52"/>
          <w:u w:val="none"/>
          <w:shd w:fill="auto" w:val="clear"/>
          <w:vertAlign w:val="baseline"/>
          <w:rtl w:val="0"/>
        </w:rPr>
        <w:t xml:space="preserve">SALESFORCE APPLICATION-en-ru</w:t>
      </w:r>
      <w:r w:rsidDel="00000000" w:rsidR="00000000" w:rsidRPr="00000000">
        <w:rPr>
          <w:rtl w:val="0"/>
        </w:rPr>
      </w:r>
    </w:p>
    <w:p w:rsidR="00000000" w:rsidDel="00000000" w:rsidP="00000000" w:rsidRDefault="00000000" w:rsidRPr="00000000" w14:paraId="00000002">
      <w:pPr>
        <w:pStyle w:val="Heading1"/>
        <w:rPr>
          <w:sz w:val="38"/>
          <w:szCs w:val="38"/>
        </w:rPr>
      </w:pPr>
      <w:bookmarkStart w:colFirst="0" w:colLast="0" w:name="_pk6k0lbhq6ia" w:id="1"/>
      <w:bookmarkEnd w:id="1"/>
      <w:r w:rsidDel="00000000" w:rsidR="00000000" w:rsidRPr="00000000">
        <w:rPr>
          <w:rtl w:val="0"/>
        </w:rPr>
      </w:r>
    </w:p>
    <w:p w:rsidR="00000000" w:rsidDel="00000000" w:rsidP="00000000" w:rsidRDefault="00000000" w:rsidRPr="00000000" w14:paraId="00000003">
      <w:pPr>
        <w:pStyle w:val="Title"/>
        <w:jc w:val="center"/>
        <w:rPr>
          <w:rFonts w:ascii="Montserrat" w:cs="Montserrat" w:eastAsia="Montserrat" w:hAnsi="Montserrat"/>
          <w:b w:val="1"/>
          <w:bCs w:val="1"/>
          <w:sz w:val="36"/>
          <w:szCs w:val="36"/>
        </w:rPr>
      </w:pPr>
      <w:bookmarkStart w:colFirst="0" w:colLast="0" w:name="_g5rxny7jf5l" w:id="2"/>
      <w:bookmarkEnd w:id="2"/>
      <w:r w:rsidDel="00000000" w:rsidR="00000000" w:rsidRPr="00000000">
        <w:rPr>
          <w:rFonts w:ascii="Montserrat" w:cs="Montserrat" w:eastAsia="Montserrat" w:hAnsi="Montserrat"/>
          <w:b w:val="1"/>
          <w:bCs w:val="1"/>
          <w:sz w:val="36"/>
          <w:szCs w:val="36"/>
          <w:rtl w:val="0"/>
        </w:rPr>
        <w:t xml:space="preserve">Программа финансовой помощи для строительства ADU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shd w:fill="fff2cc" w:val="clear"/>
          <w:rtl w:val="0"/>
        </w:rPr>
        <w:t xml:space="preserve">Благодарим вас за проявленный интерес к Boston Home Center. Ниже представлена ​​форма заявления на участие в нашей программе финансовой помощи для строительства ADU. Пожалуйста, ответьте на </w:t>
      </w:r>
      <w:r w:rsidDel="00000000" w:rsidR="00000000" w:rsidRPr="00000000">
        <w:rPr>
          <w:i w:val="1"/>
          <w:iCs w:val="1"/>
          <w:shd w:fill="fff2cc" w:val="clear"/>
          <w:rtl w:val="0"/>
        </w:rPr>
        <w:t xml:space="preserve">все</w:t>
      </w:r>
      <w:r w:rsidDel="00000000" w:rsidR="00000000" w:rsidRPr="00000000">
        <w:rPr>
          <w:shd w:fill="fff2cc" w:val="clear"/>
          <w:rtl w:val="0"/>
        </w:rPr>
        <w:t xml:space="preserve"> вопросы и приложите </w:t>
      </w:r>
      <w:r w:rsidDel="00000000" w:rsidR="00000000" w:rsidRPr="00000000">
        <w:rPr>
          <w:i w:val="1"/>
          <w:iCs w:val="1"/>
          <w:shd w:fill="fff2cc" w:val="clear"/>
          <w:rtl w:val="0"/>
        </w:rPr>
        <w:t xml:space="preserve">все</w:t>
      </w:r>
      <w:r w:rsidDel="00000000" w:rsidR="00000000" w:rsidRPr="00000000">
        <w:rPr>
          <w:shd w:fill="fff2cc" w:val="clear"/>
          <w:rtl w:val="0"/>
        </w:rPr>
        <w:t xml:space="preserve"> документы, перечисленные в контрольном списке программы финансовой помощи для строительства ADU.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center"/>
        <w:rPr>
          <w:b w:val="1"/>
          <w:bCs w:val="1"/>
          <w:color w:val="091f2f"/>
        </w:rPr>
      </w:pPr>
      <w:r w:rsidDel="00000000" w:rsidR="00000000" w:rsidRPr="00000000">
        <w:rPr>
          <w:b w:val="1"/>
          <w:bCs w:val="1"/>
          <w:color w:val="091f2f"/>
          <w:rtl w:val="0"/>
        </w:rPr>
        <w:t xml:space="preserve">Мы не будем рассматривать неполные пакеты документов.</w:t>
      </w:r>
    </w:p>
    <w:p w:rsidR="00000000" w:rsidDel="00000000" w:rsidP="00000000" w:rsidRDefault="00000000" w:rsidRPr="00000000" w14:paraId="00000008">
      <w:pPr>
        <w:spacing w:line="240" w:lineRule="auto"/>
        <w:jc w:val="both"/>
        <w:rPr>
          <w:b w:val="1"/>
          <w:bCs w:val="1"/>
          <w:color w:val="091f2f"/>
        </w:rPr>
      </w:pPr>
      <w:r w:rsidDel="00000000" w:rsidR="00000000" w:rsidRPr="00000000">
        <w:rPr>
          <w:b w:val="1"/>
          <w:bCs w:val="1"/>
          <w:color w:val="091f2f"/>
          <w:rtl w:val="0"/>
        </w:rPr>
        <w:t xml:space="preserve"> </w:t>
      </w:r>
    </w:p>
    <w:p w:rsidR="00000000" w:rsidDel="00000000" w:rsidP="00000000" w:rsidRDefault="00000000" w:rsidRPr="00000000" w14:paraId="00000009">
      <w:pPr>
        <w:spacing w:line="240" w:lineRule="auto"/>
        <w:jc w:val="both"/>
        <w:rPr>
          <w:color w:val="091f2f"/>
        </w:rPr>
      </w:pPr>
      <w:r w:rsidDel="00000000" w:rsidR="00000000" w:rsidRPr="00000000">
        <w:rPr>
          <w:color w:val="091f2f"/>
          <w:rtl w:val="0"/>
        </w:rPr>
        <w:t xml:space="preserve">После того, как вы заполните заявление, отправьте их по электронной почте </w:t>
      </w:r>
      <w:hyperlink r:id="rId6">
        <w:r w:rsidDel="00000000" w:rsidR="00000000" w:rsidRPr="00000000">
          <w:rPr>
            <w:color w:val="1155cc"/>
            <w:u w:val="single"/>
            <w:rtl w:val="0"/>
          </w:rPr>
          <w:t xml:space="preserve">homerepairsubmission@boston.gov</w:t>
        </w:r>
      </w:hyperlink>
      <w:r w:rsidDel="00000000" w:rsidR="00000000" w:rsidRPr="00000000">
        <w:rPr>
          <w:color w:val="091f2f"/>
          <w:rtl w:val="0"/>
        </w:rPr>
        <w:t xml:space="preserve"> или по обычной почте:</w:t>
      </w:r>
    </w:p>
    <w:p w:rsidR="00000000" w:rsidDel="00000000" w:rsidP="00000000" w:rsidRDefault="00000000" w:rsidRPr="00000000" w14:paraId="0000000A">
      <w:pPr>
        <w:spacing w:line="240" w:lineRule="auto"/>
        <w:jc w:val="center"/>
        <w:rPr>
          <w:b w:val="1"/>
          <w:bCs w:val="1"/>
          <w:color w:val="091f2f"/>
        </w:rPr>
      </w:pPr>
      <w:r w:rsidDel="00000000" w:rsidR="00000000" w:rsidRPr="00000000">
        <w:rPr>
          <w:b w:val="1"/>
          <w:bCs w:val="1"/>
          <w:color w:val="091f2f"/>
          <w:rtl w:val="0"/>
        </w:rPr>
        <w:t xml:space="preserve">Boston Home Center</w:t>
      </w:r>
    </w:p>
    <w:p w:rsidR="00000000" w:rsidDel="00000000" w:rsidP="00000000" w:rsidRDefault="00000000" w:rsidRPr="00000000" w14:paraId="0000000B">
      <w:pPr>
        <w:spacing w:line="240" w:lineRule="auto"/>
        <w:jc w:val="center"/>
        <w:rPr>
          <w:b w:val="1"/>
          <w:bCs w:val="1"/>
          <w:color w:val="091f2f"/>
        </w:rPr>
      </w:pPr>
      <w:r w:rsidDel="00000000" w:rsidR="00000000" w:rsidRPr="00000000">
        <w:rPr>
          <w:b w:val="1"/>
          <w:bCs w:val="1"/>
          <w:color w:val="091f2f"/>
          <w:rtl w:val="0"/>
        </w:rPr>
        <w:t xml:space="preserve">Attn: Homeowner Assistance Programs</w:t>
      </w:r>
    </w:p>
    <w:p w:rsidR="00000000" w:rsidDel="00000000" w:rsidP="00000000" w:rsidRDefault="00000000" w:rsidRPr="00000000" w14:paraId="0000000C">
      <w:pPr>
        <w:spacing w:line="240" w:lineRule="auto"/>
        <w:jc w:val="center"/>
        <w:rPr>
          <w:b w:val="1"/>
          <w:bCs w:val="1"/>
          <w:color w:val="091f2f"/>
        </w:rPr>
      </w:pPr>
      <w:r w:rsidDel="00000000" w:rsidR="00000000" w:rsidRPr="00000000">
        <w:rPr>
          <w:b w:val="1"/>
          <w:bCs w:val="1"/>
          <w:color w:val="091f2f"/>
          <w:rtl w:val="0"/>
        </w:rPr>
        <w:t xml:space="preserve">26 Court Street, 8th Floor</w:t>
      </w:r>
    </w:p>
    <w:p w:rsidR="00000000" w:rsidDel="00000000" w:rsidP="00000000" w:rsidRDefault="00000000" w:rsidRPr="00000000" w14:paraId="0000000D">
      <w:pPr>
        <w:spacing w:line="240" w:lineRule="auto"/>
        <w:jc w:val="center"/>
        <w:rPr>
          <w:b w:val="1"/>
          <w:bCs w:val="1"/>
          <w:color w:val="091f2f"/>
          <w:sz w:val="26"/>
          <w:szCs w:val="26"/>
        </w:rPr>
      </w:pPr>
      <w:r w:rsidDel="00000000" w:rsidR="00000000" w:rsidRPr="00000000">
        <w:rPr>
          <w:b w:val="1"/>
          <w:bCs w:val="1"/>
          <w:color w:val="091f2f"/>
          <w:rtl w:val="0"/>
        </w:rPr>
        <w:t xml:space="preserve">Boston, MA. 02108</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Программа финансовой помощи для строительства ADU — финансовая и техническая помощь для покрытия расходов на проектирование, получение разрешений и строительство дополнительного жилого помещения на вашем участке.</w:t>
      </w:r>
    </w:p>
    <w:p w:rsidR="00000000" w:rsidDel="00000000" w:rsidP="00000000" w:rsidRDefault="00000000" w:rsidRPr="00000000" w14:paraId="00000010">
      <w:pPr>
        <w:pStyle w:val="Heading1"/>
        <w:rPr/>
      </w:pPr>
      <w:bookmarkStart w:colFirst="0" w:colLast="0" w:name="_rmh9hjl0hyki" w:id="3"/>
      <w:bookmarkEnd w:id="3"/>
      <w:r w:rsidDel="00000000" w:rsidR="00000000" w:rsidRPr="00000000">
        <w:rPr>
          <w:rtl w:val="0"/>
        </w:rPr>
        <w:t xml:space="preserve">Идентификационная информация </w:t>
      </w:r>
    </w:p>
    <w:p w:rsidR="00000000" w:rsidDel="00000000" w:rsidP="00000000" w:rsidRDefault="00000000" w:rsidRPr="00000000" w14:paraId="00000011">
      <w:pPr>
        <w:spacing w:line="360" w:lineRule="auto"/>
        <w:rPr>
          <w:i w:val="1"/>
          <w:iCs w:val="1"/>
          <w:shd w:fill="fff2cc" w:val="clear"/>
        </w:rPr>
      </w:pPr>
      <w:r w:rsidDel="00000000" w:rsidR="00000000" w:rsidRPr="00000000">
        <w:rPr>
          <w:i w:val="1"/>
          <w:iCs w:val="1"/>
          <w:shd w:fill="fff2cc" w:val="clear"/>
          <w:rtl w:val="0"/>
        </w:rPr>
        <w:t xml:space="preserve">Имя:</w:t>
      </w:r>
    </w:p>
    <w:p w:rsidR="00000000" w:rsidDel="00000000" w:rsidP="00000000" w:rsidRDefault="00000000" w:rsidRPr="00000000" w14:paraId="00000012">
      <w:pPr>
        <w:spacing w:line="360" w:lineRule="auto"/>
        <w:rPr>
          <w:i w:val="1"/>
          <w:iCs w:val="1"/>
          <w:shd w:fill="fff2cc" w:val="clear"/>
        </w:rPr>
      </w:pPr>
      <w:r w:rsidDel="00000000" w:rsidR="00000000" w:rsidRPr="00000000">
        <w:rPr>
          <w:i w:val="1"/>
          <w:iCs w:val="1"/>
          <w:shd w:fill="fff2cc" w:val="clear"/>
          <w:rtl w:val="0"/>
        </w:rPr>
        <w:t xml:space="preserve">Фамилия:</w:t>
      </w:r>
    </w:p>
    <w:p w:rsidR="00000000" w:rsidDel="00000000" w:rsidP="00000000" w:rsidRDefault="00000000" w:rsidRPr="00000000" w14:paraId="00000013">
      <w:pPr>
        <w:spacing w:line="360" w:lineRule="auto"/>
        <w:rPr>
          <w:i w:val="1"/>
          <w:iCs w:val="1"/>
        </w:rPr>
      </w:pPr>
      <w:r w:rsidDel="00000000" w:rsidR="00000000" w:rsidRPr="00000000">
        <w:rPr>
          <w:i w:val="1"/>
          <w:iCs w:val="1"/>
          <w:rtl w:val="0"/>
        </w:rPr>
        <w:t xml:space="preserve">Адрес электронной почты:</w:t>
      </w:r>
    </w:p>
    <w:p w:rsidR="00000000" w:rsidDel="00000000" w:rsidP="00000000" w:rsidRDefault="00000000" w:rsidRPr="00000000" w14:paraId="00000014">
      <w:pPr>
        <w:spacing w:line="360" w:lineRule="auto"/>
        <w:rPr>
          <w:i w:val="1"/>
          <w:iCs w:val="1"/>
        </w:rPr>
      </w:pPr>
      <w:r w:rsidDel="00000000" w:rsidR="00000000" w:rsidRPr="00000000">
        <w:rPr>
          <w:i w:val="1"/>
          <w:iCs w:val="1"/>
          <w:rtl w:val="0"/>
        </w:rPr>
        <w:t xml:space="preserve">Дата рождения:</w:t>
      </w:r>
    </w:p>
    <w:p w:rsidR="00000000" w:rsidDel="00000000" w:rsidP="00000000" w:rsidRDefault="00000000" w:rsidRPr="00000000" w14:paraId="00000015">
      <w:pPr>
        <w:spacing w:line="360" w:lineRule="auto"/>
        <w:rPr>
          <w:i w:val="1"/>
          <w:iCs w:val="1"/>
        </w:rPr>
      </w:pPr>
      <w:r w:rsidDel="00000000" w:rsidR="00000000" w:rsidRPr="00000000">
        <w:rPr>
          <w:i w:val="1"/>
          <w:iCs w:val="1"/>
          <w:rtl w:val="0"/>
        </w:rPr>
        <w:t xml:space="preserve">Основной номер телефона:</w:t>
      </w:r>
    </w:p>
    <w:p w:rsidR="00000000" w:rsidDel="00000000" w:rsidP="00000000" w:rsidRDefault="00000000" w:rsidRPr="00000000" w14:paraId="00000016">
      <w:pPr>
        <w:spacing w:line="360" w:lineRule="auto"/>
        <w:rPr>
          <w:i w:val="1"/>
          <w:iCs w:val="1"/>
        </w:rPr>
      </w:pPr>
      <w:r w:rsidDel="00000000" w:rsidR="00000000" w:rsidRPr="00000000">
        <w:rPr>
          <w:i w:val="1"/>
          <w:iCs w:val="1"/>
          <w:rtl w:val="0"/>
        </w:rPr>
        <w:t xml:space="preserve">Дополнительный номер телефона:</w:t>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shd w:fill="fff2cc" w:val="clear"/>
        </w:rPr>
      </w:pPr>
      <w:r w:rsidDel="00000000" w:rsidR="00000000" w:rsidRPr="00000000">
        <w:rPr>
          <w:b w:val="1"/>
          <w:bCs w:val="1"/>
          <w:shd w:fill="fff2cc" w:val="clear"/>
          <w:rtl w:val="0"/>
        </w:rPr>
        <w:t xml:space="preserve">Адрес</w:t>
      </w:r>
    </w:p>
    <w:p w:rsidR="00000000" w:rsidDel="00000000" w:rsidP="00000000" w:rsidRDefault="00000000" w:rsidRPr="00000000" w14:paraId="00000019">
      <w:pPr>
        <w:rPr>
          <w:i w:val="1"/>
          <w:iCs w:val="1"/>
          <w:shd w:fill="fff2cc" w:val="clear"/>
        </w:rPr>
      </w:pPr>
      <w:r w:rsidDel="00000000" w:rsidR="00000000" w:rsidRPr="00000000">
        <w:rPr>
          <w:i w:val="1"/>
          <w:iCs w:val="1"/>
          <w:shd w:fill="fff2cc" w:val="clear"/>
          <w:rtl w:val="0"/>
        </w:rPr>
        <w:t xml:space="preserve">Улица:</w:t>
      </w:r>
    </w:p>
    <w:p w:rsidR="00000000" w:rsidDel="00000000" w:rsidP="00000000" w:rsidRDefault="00000000" w:rsidRPr="00000000" w14:paraId="0000001A">
      <w:pPr>
        <w:rPr>
          <w:i w:val="1"/>
          <w:iCs w:val="1"/>
          <w:shd w:fill="fff2cc" w:val="clear"/>
        </w:rPr>
      </w:pPr>
      <w:r w:rsidDel="00000000" w:rsidR="00000000" w:rsidRPr="00000000">
        <w:rPr>
          <w:i w:val="1"/>
          <w:iCs w:val="1"/>
          <w:shd w:fill="fff2cc" w:val="clear"/>
          <w:rtl w:val="0"/>
        </w:rPr>
        <w:t xml:space="preserve">Город:</w:t>
      </w:r>
    </w:p>
    <w:p w:rsidR="00000000" w:rsidDel="00000000" w:rsidP="00000000" w:rsidRDefault="00000000" w:rsidRPr="00000000" w14:paraId="0000001B">
      <w:pPr>
        <w:rPr>
          <w:i w:val="1"/>
          <w:iCs w:val="1"/>
          <w:shd w:fill="fff2cc" w:val="clear"/>
        </w:rPr>
      </w:pPr>
      <w:r w:rsidDel="00000000" w:rsidR="00000000" w:rsidRPr="00000000">
        <w:rPr>
          <w:i w:val="1"/>
          <w:iCs w:val="1"/>
          <w:shd w:fill="fff2cc" w:val="clear"/>
          <w:rtl w:val="0"/>
        </w:rPr>
        <w:t xml:space="preserve">Штат:</w:t>
      </w:r>
    </w:p>
    <w:p w:rsidR="00000000" w:rsidDel="00000000" w:rsidP="00000000" w:rsidRDefault="00000000" w:rsidRPr="00000000" w14:paraId="0000001C">
      <w:pPr>
        <w:rPr>
          <w:i w:val="1"/>
          <w:iCs w:val="1"/>
          <w:shd w:fill="fff2cc" w:val="clear"/>
        </w:rPr>
      </w:pPr>
      <w:r w:rsidDel="00000000" w:rsidR="00000000" w:rsidRPr="00000000">
        <w:rPr>
          <w:i w:val="1"/>
          <w:iCs w:val="1"/>
          <w:shd w:fill="fff2cc" w:val="clear"/>
          <w:rtl w:val="0"/>
        </w:rPr>
        <w:t xml:space="preserve">Почтовый код:</w:t>
      </w:r>
    </w:p>
    <w:p w:rsidR="00000000" w:rsidDel="00000000" w:rsidP="00000000" w:rsidRDefault="00000000" w:rsidRPr="00000000" w14:paraId="0000001D">
      <w:pPr>
        <w:rPr>
          <w:i w:val="1"/>
          <w:iCs w:val="1"/>
          <w:shd w:fill="fff2cc" w:val="clear"/>
        </w:rPr>
      </w:pPr>
      <w:r w:rsidDel="00000000" w:rsidR="00000000" w:rsidRPr="00000000">
        <w:rPr>
          <w:i w:val="1"/>
          <w:iCs w:val="1"/>
          <w:shd w:fill="fff2cc" w:val="clear"/>
          <w:rtl w:val="0"/>
        </w:rPr>
        <w:t xml:space="preserve">Округ:</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Пол</w:t>
      </w:r>
    </w:p>
    <w:p w:rsidR="00000000" w:rsidDel="00000000" w:rsidP="00000000" w:rsidRDefault="00000000" w:rsidRPr="00000000" w14:paraId="00000020">
      <w:pPr>
        <w:numPr>
          <w:ilvl w:val="0"/>
          <w:numId w:val="12"/>
        </w:numPr>
        <w:ind w:left="720" w:hanging="360"/>
        <w:rPr>
          <w:i w:val="1"/>
          <w:iCs w:val="1"/>
        </w:rPr>
      </w:pPr>
      <w:r w:rsidDel="00000000" w:rsidR="00000000" w:rsidRPr="00000000">
        <w:rPr>
          <w:i w:val="1"/>
          <w:iCs w:val="1"/>
          <w:rtl w:val="0"/>
        </w:rPr>
        <w:t xml:space="preserve">Мужчина</w:t>
      </w:r>
    </w:p>
    <w:p w:rsidR="00000000" w:rsidDel="00000000" w:rsidP="00000000" w:rsidRDefault="00000000" w:rsidRPr="00000000" w14:paraId="00000021">
      <w:pPr>
        <w:numPr>
          <w:ilvl w:val="0"/>
          <w:numId w:val="12"/>
        </w:numPr>
        <w:ind w:left="720" w:hanging="360"/>
        <w:rPr>
          <w:i w:val="1"/>
          <w:iCs w:val="1"/>
        </w:rPr>
      </w:pPr>
      <w:r w:rsidDel="00000000" w:rsidR="00000000" w:rsidRPr="00000000">
        <w:rPr>
          <w:i w:val="1"/>
          <w:iCs w:val="1"/>
          <w:rtl w:val="0"/>
        </w:rPr>
        <w:t xml:space="preserve">Женщина</w:t>
      </w:r>
    </w:p>
    <w:p w:rsidR="00000000" w:rsidDel="00000000" w:rsidP="00000000" w:rsidRDefault="00000000" w:rsidRPr="00000000" w14:paraId="00000022">
      <w:pPr>
        <w:numPr>
          <w:ilvl w:val="0"/>
          <w:numId w:val="12"/>
        </w:numPr>
        <w:ind w:left="720" w:hanging="360"/>
        <w:rPr>
          <w:i w:val="1"/>
          <w:iCs w:val="1"/>
        </w:rPr>
      </w:pPr>
      <w:r w:rsidDel="00000000" w:rsidR="00000000" w:rsidRPr="00000000">
        <w:rPr>
          <w:i w:val="1"/>
          <w:iCs w:val="1"/>
          <w:rtl w:val="0"/>
        </w:rPr>
        <w:t xml:space="preserve">Небинарный человек (ни мужчина, ни женщина)</w:t>
      </w:r>
    </w:p>
    <w:p w:rsidR="00000000" w:rsidDel="00000000" w:rsidP="00000000" w:rsidRDefault="00000000" w:rsidRPr="00000000" w14:paraId="00000023">
      <w:pPr>
        <w:numPr>
          <w:ilvl w:val="0"/>
          <w:numId w:val="12"/>
        </w:numPr>
        <w:ind w:left="720" w:hanging="360"/>
        <w:rPr>
          <w:i w:val="1"/>
          <w:iCs w:val="1"/>
        </w:rPr>
      </w:pPr>
      <w:r w:rsidDel="00000000" w:rsidR="00000000" w:rsidRPr="00000000">
        <w:rPr>
          <w:i w:val="1"/>
          <w:iCs w:val="1"/>
          <w:rtl w:val="0"/>
        </w:rPr>
        <w:t xml:space="preserve">Другое</w:t>
      </w:r>
    </w:p>
    <w:p w:rsidR="00000000" w:rsidDel="00000000" w:rsidP="00000000" w:rsidRDefault="00000000" w:rsidRPr="00000000" w14:paraId="00000024">
      <w:pPr>
        <w:numPr>
          <w:ilvl w:val="0"/>
          <w:numId w:val="12"/>
        </w:numPr>
        <w:ind w:left="720" w:hanging="360"/>
        <w:rPr>
          <w:i w:val="1"/>
          <w:iCs w:val="1"/>
        </w:rPr>
      </w:pPr>
      <w:r w:rsidDel="00000000" w:rsidR="00000000" w:rsidRPr="00000000">
        <w:rPr>
          <w:i w:val="1"/>
          <w:iCs w:val="1"/>
          <w:rtl w:val="0"/>
        </w:rPr>
        <w:t xml:space="preserve">Предпочитаю не отвечать</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shd w:fill="fff2cc" w:val="clear"/>
        </w:rPr>
      </w:pPr>
      <w:r w:rsidDel="00000000" w:rsidR="00000000" w:rsidRPr="00000000">
        <w:rPr>
          <w:b w:val="1"/>
          <w:bCs w:val="1"/>
          <w:shd w:fill="fff2cc" w:val="clear"/>
          <w:rtl w:val="0"/>
        </w:rPr>
        <w:t xml:space="preserve">Какова ваша расовая принадлежность?</w:t>
      </w:r>
    </w:p>
    <w:p w:rsidR="00000000" w:rsidDel="00000000" w:rsidP="00000000" w:rsidRDefault="00000000" w:rsidRPr="00000000" w14:paraId="00000028">
      <w:pPr>
        <w:numPr>
          <w:ilvl w:val="0"/>
          <w:numId w:val="3"/>
        </w:numPr>
        <w:ind w:left="720" w:hanging="360"/>
        <w:rPr>
          <w:shd w:fill="fff2cc" w:val="clear"/>
        </w:rPr>
      </w:pPr>
      <w:r w:rsidDel="00000000" w:rsidR="00000000" w:rsidRPr="00000000">
        <w:rPr>
          <w:shd w:fill="fff2cc" w:val="clear"/>
          <w:rtl w:val="0"/>
        </w:rPr>
        <w:t xml:space="preserve">Азиат/азиатка</w:t>
      </w:r>
    </w:p>
    <w:p w:rsidR="00000000" w:rsidDel="00000000" w:rsidP="00000000" w:rsidRDefault="00000000" w:rsidRPr="00000000" w14:paraId="00000029">
      <w:pPr>
        <w:numPr>
          <w:ilvl w:val="0"/>
          <w:numId w:val="3"/>
        </w:numPr>
        <w:ind w:left="720" w:hanging="360"/>
        <w:rPr>
          <w:shd w:fill="fff2cc" w:val="clear"/>
        </w:rPr>
      </w:pPr>
      <w:r w:rsidDel="00000000" w:rsidR="00000000" w:rsidRPr="00000000">
        <w:rPr>
          <w:shd w:fill="fff2cc" w:val="clear"/>
          <w:rtl w:val="0"/>
        </w:rPr>
        <w:t xml:space="preserve">Чернокожий(-ая) или афроамериканец/афроамериканка</w:t>
      </w:r>
    </w:p>
    <w:p w:rsidR="00000000" w:rsidDel="00000000" w:rsidP="00000000" w:rsidRDefault="00000000" w:rsidRPr="00000000" w14:paraId="0000002A">
      <w:pPr>
        <w:numPr>
          <w:ilvl w:val="0"/>
          <w:numId w:val="3"/>
        </w:numPr>
        <w:ind w:left="720" w:hanging="360"/>
        <w:rPr>
          <w:shd w:fill="fff2cc" w:val="clear"/>
        </w:rPr>
      </w:pPr>
      <w:r w:rsidDel="00000000" w:rsidR="00000000" w:rsidRPr="00000000">
        <w:rPr>
          <w:shd w:fill="fff2cc" w:val="clear"/>
          <w:rtl w:val="0"/>
        </w:rPr>
        <w:t xml:space="preserve">Представитель коренного населения Америки/Аляски</w:t>
      </w:r>
    </w:p>
    <w:p w:rsidR="00000000" w:rsidDel="00000000" w:rsidP="00000000" w:rsidRDefault="00000000" w:rsidRPr="00000000" w14:paraId="0000002B">
      <w:pPr>
        <w:numPr>
          <w:ilvl w:val="0"/>
          <w:numId w:val="3"/>
        </w:numPr>
        <w:ind w:left="720" w:hanging="360"/>
        <w:rPr>
          <w:shd w:fill="fff2cc" w:val="clear"/>
        </w:rPr>
      </w:pPr>
      <w:r w:rsidDel="00000000" w:rsidR="00000000" w:rsidRPr="00000000">
        <w:rPr>
          <w:shd w:fill="fff2cc" w:val="clear"/>
          <w:rtl w:val="0"/>
        </w:rPr>
        <w:t xml:space="preserve">Представитель коренного населения Гавайских/Тихоокеанских островов</w:t>
      </w:r>
    </w:p>
    <w:p w:rsidR="00000000" w:rsidDel="00000000" w:rsidP="00000000" w:rsidRDefault="00000000" w:rsidRPr="00000000" w14:paraId="0000002C">
      <w:pPr>
        <w:numPr>
          <w:ilvl w:val="0"/>
          <w:numId w:val="3"/>
        </w:numPr>
        <w:ind w:left="720" w:hanging="360"/>
        <w:rPr>
          <w:shd w:fill="fff2cc" w:val="clear"/>
        </w:rPr>
      </w:pPr>
      <w:r w:rsidDel="00000000" w:rsidR="00000000" w:rsidRPr="00000000">
        <w:rPr>
          <w:shd w:fill="fff2cc" w:val="clear"/>
          <w:rtl w:val="0"/>
        </w:rPr>
        <w:t xml:space="preserve">Белый(-ая)</w:t>
      </w:r>
    </w:p>
    <w:p w:rsidR="00000000" w:rsidDel="00000000" w:rsidP="00000000" w:rsidRDefault="00000000" w:rsidRPr="00000000" w14:paraId="0000002D">
      <w:pPr>
        <w:numPr>
          <w:ilvl w:val="0"/>
          <w:numId w:val="3"/>
        </w:numPr>
        <w:ind w:left="720" w:hanging="360"/>
        <w:rPr>
          <w:shd w:fill="fff2cc" w:val="clear"/>
        </w:rPr>
      </w:pPr>
      <w:r w:rsidDel="00000000" w:rsidR="00000000" w:rsidRPr="00000000">
        <w:rPr>
          <w:shd w:fill="fff2cc" w:val="clear"/>
          <w:rtl w:val="0"/>
        </w:rPr>
        <w:t xml:space="preserve">Другое</w:t>
      </w:r>
    </w:p>
    <w:p w:rsidR="00000000" w:rsidDel="00000000" w:rsidP="00000000" w:rsidRDefault="00000000" w:rsidRPr="00000000" w14:paraId="0000002E">
      <w:pPr>
        <w:numPr>
          <w:ilvl w:val="0"/>
          <w:numId w:val="3"/>
        </w:numPr>
        <w:ind w:left="720" w:hanging="360"/>
        <w:rPr>
          <w:shd w:fill="fff2cc" w:val="clear"/>
        </w:rPr>
      </w:pPr>
      <w:r w:rsidDel="00000000" w:rsidR="00000000" w:rsidRPr="00000000">
        <w:rPr>
          <w:shd w:fill="fff2cc" w:val="clear"/>
          <w:rtl w:val="0"/>
        </w:rPr>
        <w:t xml:space="preserve">Другое (смесь рас)</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tl w:val="0"/>
        </w:rPr>
        <w:t xml:space="preserve">Идентифицирует ли себя заявитель как испаноязычного(-ую) или латиноамериканца(-ку)?</w:t>
      </w:r>
      <w:r w:rsidDel="00000000" w:rsidR="00000000" w:rsidRPr="00000000">
        <w:rPr>
          <w:rtl w:val="0"/>
        </w:rPr>
      </w:r>
    </w:p>
    <w:p w:rsidR="00000000" w:rsidDel="00000000" w:rsidP="00000000" w:rsidRDefault="00000000" w:rsidRPr="00000000" w14:paraId="00000032">
      <w:pPr>
        <w:numPr>
          <w:ilvl w:val="0"/>
          <w:numId w:val="7"/>
        </w:numPr>
        <w:ind w:left="720" w:hanging="360"/>
      </w:pPr>
      <w:r w:rsidDel="00000000" w:rsidR="00000000" w:rsidRPr="00000000">
        <w:rPr>
          <w:rtl w:val="0"/>
        </w:rPr>
        <w:t xml:space="preserve">Да</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Нет</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shd w:fill="fff2cc" w:val="clear"/>
        </w:rPr>
      </w:pPr>
      <w:r w:rsidDel="00000000" w:rsidR="00000000" w:rsidRPr="00000000">
        <w:rPr>
          <w:b w:val="1"/>
          <w:bCs w:val="1"/>
          <w:shd w:fill="fff2cc" w:val="clear"/>
          <w:rtl w:val="0"/>
        </w:rPr>
        <w:t xml:space="preserve">Является ли заявитель инвалидом?</w:t>
      </w:r>
    </w:p>
    <w:p w:rsidR="00000000" w:rsidDel="00000000" w:rsidP="00000000" w:rsidRDefault="00000000" w:rsidRPr="00000000" w14:paraId="00000036">
      <w:pPr>
        <w:numPr>
          <w:ilvl w:val="0"/>
          <w:numId w:val="11"/>
        </w:numPr>
        <w:ind w:left="720" w:hanging="360"/>
        <w:rPr>
          <w:shd w:fill="fff2cc" w:val="clear"/>
        </w:rPr>
      </w:pPr>
      <w:r w:rsidDel="00000000" w:rsidR="00000000" w:rsidRPr="00000000">
        <w:rPr>
          <w:shd w:fill="fff2cc" w:val="clear"/>
          <w:rtl w:val="0"/>
        </w:rPr>
        <w:t xml:space="preserve">Да</w:t>
      </w:r>
    </w:p>
    <w:p w:rsidR="00000000" w:rsidDel="00000000" w:rsidP="00000000" w:rsidRDefault="00000000" w:rsidRPr="00000000" w14:paraId="00000037">
      <w:pPr>
        <w:numPr>
          <w:ilvl w:val="0"/>
          <w:numId w:val="11"/>
        </w:numPr>
        <w:ind w:left="720" w:hanging="360"/>
        <w:rPr>
          <w:shd w:fill="fff2cc" w:val="clear"/>
        </w:rPr>
      </w:pPr>
      <w:r w:rsidDel="00000000" w:rsidR="00000000" w:rsidRPr="00000000">
        <w:rPr>
          <w:shd w:fill="fff2cc" w:val="clear"/>
          <w:rtl w:val="0"/>
        </w:rPr>
        <w:t xml:space="preserve">Нет</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Требуется ли созаявитель?</w:t>
      </w:r>
    </w:p>
    <w:p w:rsidR="00000000" w:rsidDel="00000000" w:rsidP="00000000" w:rsidRDefault="00000000" w:rsidRPr="00000000" w14:paraId="0000003A">
      <w:pPr>
        <w:numPr>
          <w:ilvl w:val="0"/>
          <w:numId w:val="8"/>
        </w:numPr>
        <w:ind w:left="720" w:hanging="360"/>
      </w:pPr>
      <w:r w:rsidDel="00000000" w:rsidR="00000000" w:rsidRPr="00000000">
        <w:rPr>
          <w:rtl w:val="0"/>
        </w:rPr>
        <w:t xml:space="preserve">Да</w:t>
      </w:r>
    </w:p>
    <w:p w:rsidR="00000000" w:rsidDel="00000000" w:rsidP="00000000" w:rsidRDefault="00000000" w:rsidRPr="00000000" w14:paraId="0000003B">
      <w:pPr>
        <w:numPr>
          <w:ilvl w:val="0"/>
          <w:numId w:val="8"/>
        </w:numPr>
        <w:ind w:left="720" w:hanging="360"/>
      </w:pPr>
      <w:r w:rsidDel="00000000" w:rsidR="00000000" w:rsidRPr="00000000">
        <w:rPr>
          <w:rtl w:val="0"/>
        </w:rPr>
        <w:t xml:space="preserve">Нет</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pPr>
      <w:bookmarkStart w:colFirst="0" w:colLast="0" w:name="_aak9caa2agl5" w:id="4"/>
      <w:bookmarkEnd w:id="4"/>
      <w:r w:rsidDel="00000000" w:rsidR="00000000" w:rsidRPr="00000000">
        <w:rPr>
          <w:rtl w:val="0"/>
        </w:rPr>
        <w:t xml:space="preserve">Информация о доходах домохозяйства</w:t>
      </w:r>
    </w:p>
    <w:p w:rsidR="00000000" w:rsidDel="00000000" w:rsidP="00000000" w:rsidRDefault="00000000" w:rsidRPr="00000000" w14:paraId="0000003F">
      <w:pPr>
        <w:rPr>
          <w:b w:val="1"/>
          <w:bCs w:val="1"/>
        </w:rPr>
      </w:pPr>
      <w:r w:rsidDel="00000000" w:rsidR="00000000" w:rsidRPr="00000000">
        <w:rPr>
          <w:b w:val="1"/>
          <w:bCs w:val="1"/>
          <w:shd w:fill="fff2cc" w:val="clear"/>
          <w:rtl w:val="0"/>
        </w:rPr>
        <w:t xml:space="preserve">Перечислите всех лиц, проживающих в данном объекте недвижимости. Необходимо указать доход всех членов семьи старше 18 лет.</w:t>
      </w:r>
      <w:r w:rsidDel="00000000" w:rsidR="00000000" w:rsidRPr="00000000">
        <w:rPr>
          <w:b w:val="1"/>
          <w:bCs w:val="1"/>
          <w:rtl w:val="0"/>
        </w:rPr>
        <w:t xml:space="preserve"> Пожалуйста, укажите имя, дату рождения, степень родства с заявителем и валовой годовой доход каждого члена домохозяйства.**</w:t>
      </w:r>
    </w:p>
    <w:p w:rsidR="00000000" w:rsidDel="00000000" w:rsidP="00000000" w:rsidRDefault="00000000" w:rsidRPr="00000000" w14:paraId="00000040">
      <w:pPr>
        <w:rPr>
          <w:i w:val="1"/>
          <w:iCs w:val="1"/>
          <w:shd w:fill="fff2cc" w:val="clear"/>
        </w:rPr>
      </w:pPr>
      <w:r w:rsidDel="00000000" w:rsidR="00000000" w:rsidRPr="00000000">
        <w:rPr>
          <w:i w:val="1"/>
          <w:iCs w:val="1"/>
          <w:shd w:fill="fff2cc" w:val="clear"/>
          <w:rtl w:val="0"/>
        </w:rPr>
        <w:t xml:space="preserve">**Источники дохода включают заработную плату, сверхурочные, премии, комиссионные, социальные и пенсионные выплаты, пособия по безработице, процентный/дивидендный доход, пособия по социальному обеспечению, алименты и содержание детей, а также все прочие доходы.</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Получал ли заявитель ранее финансовую помощь от Управления жилищного строительства мэрии Boston (ранее — Департамент развития районов)?</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ind w:left="720" w:hanging="360"/>
      </w:pPr>
      <w:r w:rsidDel="00000000" w:rsidR="00000000" w:rsidRPr="00000000">
        <w:rPr>
          <w:rtl w:val="0"/>
        </w:rPr>
        <w:t xml:space="preserve">Да</w:t>
      </w:r>
    </w:p>
    <w:p w:rsidR="00000000" w:rsidDel="00000000" w:rsidP="00000000" w:rsidRDefault="00000000" w:rsidRPr="00000000" w14:paraId="00000046">
      <w:pPr>
        <w:numPr>
          <w:ilvl w:val="0"/>
          <w:numId w:val="4"/>
        </w:numPr>
        <w:ind w:left="720" w:hanging="360"/>
      </w:pPr>
      <w:r w:rsidDel="00000000" w:rsidR="00000000" w:rsidRPr="00000000">
        <w:rPr>
          <w:rtl w:val="0"/>
        </w:rPr>
        <w:t xml:space="preserve">Нет</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Укажите общее количество человек в домохозяйстве:</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Пожалуйста, перечислите все принадлежащие вам банковские счета, включая имя владельца счета, последние три цифры номера счета и текущий баланс:</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shd w:fill="fff2cc" w:val="clear"/>
        </w:rPr>
      </w:pPr>
      <w:bookmarkStart w:colFirst="0" w:colLast="0" w:name="_c77j5unrktqs" w:id="5"/>
      <w:bookmarkEnd w:id="5"/>
      <w:r w:rsidDel="00000000" w:rsidR="00000000" w:rsidRPr="00000000">
        <w:rPr>
          <w:shd w:fill="fff2cc" w:val="clear"/>
          <w:rtl w:val="0"/>
        </w:rPr>
        <w:t xml:space="preserve">Информация об активах</w:t>
      </w:r>
    </w:p>
    <w:p w:rsidR="00000000" w:rsidDel="00000000" w:rsidP="00000000" w:rsidRDefault="00000000" w:rsidRPr="00000000" w14:paraId="0000004F">
      <w:pPr>
        <w:spacing w:line="480" w:lineRule="auto"/>
        <w:rPr>
          <w:b w:val="1"/>
          <w:bCs w:val="1"/>
          <w:shd w:fill="fff2cc" w:val="clear"/>
        </w:rPr>
      </w:pPr>
      <w:r w:rsidDel="00000000" w:rsidR="00000000" w:rsidRPr="00000000">
        <w:rPr>
          <w:b w:val="1"/>
          <w:bCs w:val="1"/>
          <w:shd w:fill="fff2cc" w:val="clear"/>
          <w:rtl w:val="0"/>
        </w:rPr>
        <w:t xml:space="preserve">Стоимость всей остальной недвижимости, находящейся в собственности (за исключением основного места жительства):</w:t>
      </w:r>
    </w:p>
    <w:p w:rsidR="00000000" w:rsidDel="00000000" w:rsidP="00000000" w:rsidRDefault="00000000" w:rsidRPr="00000000" w14:paraId="00000050">
      <w:pPr>
        <w:spacing w:line="480" w:lineRule="auto"/>
        <w:rPr>
          <w:b w:val="1"/>
          <w:bCs w:val="1"/>
          <w:shd w:fill="fff2cc" w:val="clear"/>
        </w:rPr>
      </w:pPr>
      <w:r w:rsidDel="00000000" w:rsidR="00000000" w:rsidRPr="00000000">
        <w:rPr>
          <w:b w:val="1"/>
          <w:bCs w:val="1"/>
          <w:shd w:fill="fff2cc" w:val="clear"/>
          <w:rtl w:val="0"/>
        </w:rPr>
        <w:t xml:space="preserve">Общий объем средств на расчетных и сберегательных счетах:</w:t>
      </w:r>
    </w:p>
    <w:p w:rsidR="00000000" w:rsidDel="00000000" w:rsidP="00000000" w:rsidRDefault="00000000" w:rsidRPr="00000000" w14:paraId="00000051">
      <w:pPr>
        <w:spacing w:line="480" w:lineRule="auto"/>
        <w:rPr>
          <w:b w:val="1"/>
          <w:bCs w:val="1"/>
          <w:shd w:fill="fff2cc" w:val="clear"/>
        </w:rPr>
      </w:pPr>
      <w:r w:rsidDel="00000000" w:rsidR="00000000" w:rsidRPr="00000000">
        <w:rPr>
          <w:b w:val="1"/>
          <w:bCs w:val="1"/>
          <w:shd w:fill="fff2cc" w:val="clear"/>
          <w:rtl w:val="0"/>
        </w:rPr>
        <w:t xml:space="preserve">Вы продавали какие-либо активы за последние два (2) года по цене ниже рыночной стоимости?</w:t>
      </w:r>
    </w:p>
    <w:p w:rsidR="00000000" w:rsidDel="00000000" w:rsidP="00000000" w:rsidRDefault="00000000" w:rsidRPr="00000000" w14:paraId="00000052">
      <w:pPr>
        <w:numPr>
          <w:ilvl w:val="0"/>
          <w:numId w:val="10"/>
        </w:numPr>
        <w:ind w:left="720" w:hanging="360"/>
        <w:rPr>
          <w:shd w:fill="fff2cc" w:val="clear"/>
        </w:rPr>
      </w:pPr>
      <w:r w:rsidDel="00000000" w:rsidR="00000000" w:rsidRPr="00000000">
        <w:rPr>
          <w:shd w:fill="fff2cc" w:val="clear"/>
          <w:rtl w:val="0"/>
        </w:rPr>
        <w:t xml:space="preserve">Да</w:t>
      </w:r>
    </w:p>
    <w:p w:rsidR="00000000" w:rsidDel="00000000" w:rsidP="00000000" w:rsidRDefault="00000000" w:rsidRPr="00000000" w14:paraId="00000053">
      <w:pPr>
        <w:numPr>
          <w:ilvl w:val="0"/>
          <w:numId w:val="10"/>
        </w:numPr>
        <w:ind w:left="720" w:hanging="360"/>
        <w:rPr>
          <w:shd w:fill="fff2cc" w:val="clear"/>
        </w:rPr>
      </w:pPr>
      <w:r w:rsidDel="00000000" w:rsidR="00000000" w:rsidRPr="00000000">
        <w:rPr>
          <w:shd w:fill="fff2cc" w:val="clear"/>
          <w:rtl w:val="0"/>
        </w:rPr>
        <w:t xml:space="preserve">Нет</w:t>
      </w:r>
    </w:p>
    <w:p w:rsidR="00000000" w:rsidDel="00000000" w:rsidP="00000000" w:rsidRDefault="00000000" w:rsidRPr="00000000" w14:paraId="00000054">
      <w:pPr>
        <w:rPr>
          <w:shd w:fill="fff2cc" w:val="clear"/>
        </w:rPr>
      </w:pPr>
      <w:r w:rsidDel="00000000" w:rsidR="00000000" w:rsidRPr="00000000">
        <w:rPr>
          <w:rtl w:val="0"/>
        </w:rPr>
      </w:r>
    </w:p>
    <w:p w:rsidR="00000000" w:rsidDel="00000000" w:rsidP="00000000" w:rsidRDefault="00000000" w:rsidRPr="00000000" w14:paraId="00000055">
      <w:pPr>
        <w:pStyle w:val="Heading2"/>
        <w:rPr>
          <w:shd w:fill="fff2cc" w:val="clear"/>
        </w:rPr>
      </w:pPr>
      <w:bookmarkStart w:colFirst="0" w:colLast="0" w:name="_7bu9d4xv4j9m" w:id="6"/>
      <w:bookmarkEnd w:id="6"/>
      <w:r w:rsidDel="00000000" w:rsidR="00000000" w:rsidRPr="00000000">
        <w:rPr>
          <w:shd w:fill="fff2cc" w:val="clear"/>
          <w:rtl w:val="0"/>
        </w:rPr>
        <w:t xml:space="preserve">Информация об объекте недвижимости</w:t>
      </w:r>
    </w:p>
    <w:p w:rsidR="00000000" w:rsidDel="00000000" w:rsidP="00000000" w:rsidRDefault="00000000" w:rsidRPr="00000000" w14:paraId="00000056">
      <w:pPr>
        <w:rPr>
          <w:b w:val="1"/>
          <w:bCs w:val="1"/>
          <w:shd w:fill="fff2cc" w:val="clear"/>
        </w:rPr>
      </w:pPr>
      <w:r w:rsidDel="00000000" w:rsidR="00000000" w:rsidRPr="00000000">
        <w:rPr>
          <w:shd w:fill="fff2cc" w:val="clear"/>
          <w:rtl w:val="0"/>
        </w:rPr>
        <w:t xml:space="preserve">Пожалуйста, выберите тип объекта недвижимости:</w:t>
      </w:r>
      <w:r w:rsidDel="00000000" w:rsidR="00000000" w:rsidRPr="00000000">
        <w:rPr>
          <w:rtl w:val="0"/>
        </w:rPr>
      </w:r>
    </w:p>
    <w:p w:rsidR="00000000" w:rsidDel="00000000" w:rsidP="00000000" w:rsidRDefault="00000000" w:rsidRPr="00000000" w14:paraId="00000057">
      <w:pPr>
        <w:numPr>
          <w:ilvl w:val="0"/>
          <w:numId w:val="2"/>
        </w:numPr>
        <w:ind w:left="720" w:hanging="360"/>
        <w:rPr>
          <w:shd w:fill="fff2cc" w:val="clear"/>
        </w:rPr>
      </w:pPr>
      <w:r w:rsidDel="00000000" w:rsidR="00000000" w:rsidRPr="00000000">
        <w:rPr>
          <w:shd w:fill="fff2cc" w:val="clear"/>
          <w:rtl w:val="0"/>
        </w:rPr>
        <w:t xml:space="preserve">Односемейный дом</w:t>
      </w:r>
    </w:p>
    <w:p w:rsidR="00000000" w:rsidDel="00000000" w:rsidP="00000000" w:rsidRDefault="00000000" w:rsidRPr="00000000" w14:paraId="00000058">
      <w:pPr>
        <w:numPr>
          <w:ilvl w:val="0"/>
          <w:numId w:val="2"/>
        </w:numPr>
        <w:ind w:left="720" w:hanging="360"/>
        <w:rPr>
          <w:shd w:fill="fff2cc" w:val="clear"/>
        </w:rPr>
      </w:pPr>
      <w:r w:rsidDel="00000000" w:rsidR="00000000" w:rsidRPr="00000000">
        <w:rPr>
          <w:shd w:fill="fff2cc" w:val="clear"/>
          <w:rtl w:val="0"/>
        </w:rPr>
        <w:t xml:space="preserve">Двухсемейный дом</w:t>
      </w:r>
    </w:p>
    <w:p w:rsidR="00000000" w:rsidDel="00000000" w:rsidP="00000000" w:rsidRDefault="00000000" w:rsidRPr="00000000" w14:paraId="00000059">
      <w:pPr>
        <w:numPr>
          <w:ilvl w:val="0"/>
          <w:numId w:val="2"/>
        </w:numPr>
        <w:ind w:left="720" w:hanging="360"/>
        <w:rPr>
          <w:shd w:fill="fff2cc" w:val="clear"/>
        </w:rPr>
      </w:pPr>
      <w:r w:rsidDel="00000000" w:rsidR="00000000" w:rsidRPr="00000000">
        <w:rPr>
          <w:shd w:fill="fff2cc" w:val="clear"/>
          <w:rtl w:val="0"/>
        </w:rPr>
        <w:t xml:space="preserve">Трехсемейный дом</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Какой тип ADU вы планируете построить?</w:t>
      </w:r>
    </w:p>
    <w:p w:rsidR="00000000" w:rsidDel="00000000" w:rsidP="00000000" w:rsidRDefault="00000000" w:rsidRPr="00000000" w14:paraId="0000005C">
      <w:pPr>
        <w:numPr>
          <w:ilvl w:val="0"/>
          <w:numId w:val="5"/>
        </w:numPr>
        <w:ind w:left="720" w:hanging="360"/>
      </w:pPr>
      <w:r w:rsidDel="00000000" w:rsidR="00000000" w:rsidRPr="00000000">
        <w:rPr>
          <w:rtl w:val="0"/>
        </w:rPr>
        <w:t xml:space="preserve">Внутренняя — подвал</w:t>
      </w:r>
    </w:p>
    <w:p w:rsidR="00000000" w:rsidDel="00000000" w:rsidP="00000000" w:rsidRDefault="00000000" w:rsidRPr="00000000" w14:paraId="0000005D">
      <w:pPr>
        <w:numPr>
          <w:ilvl w:val="0"/>
          <w:numId w:val="5"/>
        </w:numPr>
        <w:ind w:left="720" w:hanging="360"/>
      </w:pPr>
      <w:r w:rsidDel="00000000" w:rsidR="00000000" w:rsidRPr="00000000">
        <w:rPr>
          <w:rtl w:val="0"/>
        </w:rPr>
        <w:t xml:space="preserve">Внутренняя — чердак</w:t>
      </w:r>
    </w:p>
    <w:p w:rsidR="00000000" w:rsidDel="00000000" w:rsidP="00000000" w:rsidRDefault="00000000" w:rsidRPr="00000000" w14:paraId="0000005E">
      <w:pPr>
        <w:numPr>
          <w:ilvl w:val="0"/>
          <w:numId w:val="5"/>
        </w:numPr>
        <w:ind w:left="720" w:hanging="360"/>
      </w:pPr>
      <w:r w:rsidDel="00000000" w:rsidR="00000000" w:rsidRPr="00000000">
        <w:rPr>
          <w:rtl w:val="0"/>
        </w:rPr>
        <w:t xml:space="preserve">Внутренняя — другое</w:t>
      </w:r>
    </w:p>
    <w:p w:rsidR="00000000" w:rsidDel="00000000" w:rsidP="00000000" w:rsidRDefault="00000000" w:rsidRPr="00000000" w14:paraId="0000005F">
      <w:pPr>
        <w:numPr>
          <w:ilvl w:val="0"/>
          <w:numId w:val="5"/>
        </w:numPr>
        <w:ind w:left="720" w:hanging="360"/>
      </w:pPr>
      <w:r w:rsidDel="00000000" w:rsidR="00000000" w:rsidRPr="00000000">
        <w:rPr>
          <w:rtl w:val="0"/>
        </w:rPr>
        <w:t xml:space="preserve">Прикрепленная</w:t>
      </w:r>
    </w:p>
    <w:p w:rsidR="00000000" w:rsidDel="00000000" w:rsidP="00000000" w:rsidRDefault="00000000" w:rsidRPr="00000000" w14:paraId="00000060">
      <w:pPr>
        <w:numPr>
          <w:ilvl w:val="0"/>
          <w:numId w:val="5"/>
        </w:numPr>
        <w:ind w:left="720" w:hanging="360"/>
      </w:pPr>
      <w:r w:rsidDel="00000000" w:rsidR="00000000" w:rsidRPr="00000000">
        <w:rPr>
          <w:rtl w:val="0"/>
        </w:rPr>
        <w:t xml:space="preserve">Отдельно стоящая — новое строительство</w:t>
      </w:r>
    </w:p>
    <w:p w:rsidR="00000000" w:rsidDel="00000000" w:rsidP="00000000" w:rsidRDefault="00000000" w:rsidRPr="00000000" w14:paraId="00000061">
      <w:pPr>
        <w:numPr>
          <w:ilvl w:val="0"/>
          <w:numId w:val="5"/>
        </w:numPr>
        <w:ind w:left="720" w:hanging="360"/>
      </w:pPr>
      <w:r w:rsidDel="00000000" w:rsidR="00000000" w:rsidRPr="00000000">
        <w:rPr>
          <w:rtl w:val="0"/>
        </w:rPr>
        <w:t xml:space="preserve">Отдельно стоящая — преобразование существующей структуры</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Пожалуйста, опишите предполагаемый объем работ по вашей ADU:</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Есть ли на вашей территории какие-либо сдаваемые в аренду помещения?</w:t>
      </w:r>
    </w:p>
    <w:p w:rsidR="00000000" w:rsidDel="00000000" w:rsidP="00000000" w:rsidRDefault="00000000" w:rsidRPr="00000000" w14:paraId="00000067">
      <w:pPr>
        <w:numPr>
          <w:ilvl w:val="0"/>
          <w:numId w:val="9"/>
        </w:numPr>
        <w:ind w:left="720" w:hanging="360"/>
        <w:rPr>
          <w:i w:val="1"/>
          <w:iCs w:val="1"/>
        </w:rPr>
      </w:pPr>
      <w:r w:rsidDel="00000000" w:rsidR="00000000" w:rsidRPr="00000000">
        <w:rPr>
          <w:i w:val="1"/>
          <w:iCs w:val="1"/>
          <w:rtl w:val="0"/>
        </w:rPr>
        <w:t xml:space="preserve">Да</w:t>
      </w:r>
    </w:p>
    <w:p w:rsidR="00000000" w:rsidDel="00000000" w:rsidP="00000000" w:rsidRDefault="00000000" w:rsidRPr="00000000" w14:paraId="00000068">
      <w:pPr>
        <w:numPr>
          <w:ilvl w:val="0"/>
          <w:numId w:val="9"/>
        </w:numPr>
        <w:ind w:left="720" w:hanging="360"/>
        <w:rPr>
          <w:i w:val="1"/>
          <w:iCs w:val="1"/>
        </w:rPr>
      </w:pPr>
      <w:r w:rsidDel="00000000" w:rsidR="00000000" w:rsidRPr="00000000">
        <w:rPr>
          <w:i w:val="1"/>
          <w:iCs w:val="1"/>
          <w:rtl w:val="0"/>
        </w:rPr>
        <w:t xml:space="preserve">Нет</w:t>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pStyle w:val="Heading2"/>
        <w:rPr/>
      </w:pPr>
      <w:bookmarkStart w:colFirst="0" w:colLast="0" w:name="_cl3td211baqb" w:id="7"/>
      <w:bookmarkEnd w:id="7"/>
      <w:r w:rsidDel="00000000" w:rsidR="00000000" w:rsidRPr="00000000">
        <w:rPr>
          <w:rtl w:val="0"/>
        </w:rPr>
        <w:t xml:space="preserve">Подтверждение участия в семинаре по ADU</w:t>
      </w:r>
    </w:p>
    <w:p w:rsidR="00000000" w:rsidDel="00000000" w:rsidP="00000000" w:rsidRDefault="00000000" w:rsidRPr="00000000" w14:paraId="0000006B">
      <w:pPr>
        <w:rPr/>
      </w:pPr>
      <w:r w:rsidDel="00000000" w:rsidR="00000000" w:rsidRPr="00000000">
        <w:rPr>
          <w:rtl w:val="0"/>
        </w:rPr>
        <w:t xml:space="preserve">Перед подачей заявления </w:t>
      </w:r>
      <w:r w:rsidDel="00000000" w:rsidR="00000000" w:rsidRPr="00000000">
        <w:rPr>
          <w:b w:val="1"/>
          <w:bCs w:val="1"/>
          <w:rtl w:val="0"/>
        </w:rPr>
        <w:t xml:space="preserve">необходимо</w:t>
      </w:r>
      <w:r w:rsidDel="00000000" w:rsidR="00000000" w:rsidRPr="00000000">
        <w:rPr>
          <w:rtl w:val="0"/>
        </w:rPr>
        <w:t xml:space="preserve"> пройти обучение на семинарах по проектированию </w:t>
      </w:r>
      <w:r w:rsidDel="00000000" w:rsidR="00000000" w:rsidRPr="00000000">
        <w:rPr>
          <w:b w:val="1"/>
          <w:bCs w:val="1"/>
          <w:rtl w:val="0"/>
        </w:rPr>
        <w:t xml:space="preserve">и</w:t>
      </w:r>
      <w:r w:rsidDel="00000000" w:rsidR="00000000" w:rsidRPr="00000000">
        <w:rPr>
          <w:rtl w:val="0"/>
        </w:rPr>
        <w:t xml:space="preserve"> составлению бюджета ADU в течение </w:t>
      </w:r>
      <w:r w:rsidDel="00000000" w:rsidR="00000000" w:rsidRPr="00000000">
        <w:rPr>
          <w:b w:val="1"/>
          <w:bCs w:val="1"/>
          <w:rtl w:val="0"/>
        </w:rPr>
        <w:t xml:space="preserve">последних трех месяцев</w:t>
      </w:r>
      <w:r w:rsidDel="00000000" w:rsidR="00000000" w:rsidRPr="00000000">
        <w:rPr>
          <w:rtl w:val="0"/>
        </w:rPr>
        <w:t xml:space="preserve">. Вы не сможете принять участие в программе, если не посещали эти бесплатные семинары.</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b w:val="1"/>
          <w:bCs w:val="1"/>
          <w:rtl w:val="0"/>
        </w:rPr>
        <w:t xml:space="preserve">Вы прошли обучение на семинаре по проектированию</w:t>
      </w:r>
      <w:r w:rsidDel="00000000" w:rsidR="00000000" w:rsidRPr="00000000">
        <w:rPr>
          <w:rtl w:val="0"/>
        </w:rPr>
        <w:t xml:space="preserve"> </w:t>
      </w:r>
      <w:r w:rsidDel="00000000" w:rsidR="00000000" w:rsidRPr="00000000">
        <w:rPr>
          <w:b w:val="1"/>
          <w:bCs w:val="1"/>
          <w:rtl w:val="0"/>
        </w:rPr>
        <w:t xml:space="preserve">ADU?</w:t>
      </w:r>
    </w:p>
    <w:p w:rsidR="00000000" w:rsidDel="00000000" w:rsidP="00000000" w:rsidRDefault="00000000" w:rsidRPr="00000000" w14:paraId="0000006E">
      <w:pPr>
        <w:numPr>
          <w:ilvl w:val="0"/>
          <w:numId w:val="9"/>
        </w:numPr>
        <w:ind w:left="720" w:hanging="360"/>
        <w:rPr>
          <w:i w:val="1"/>
          <w:iCs w:val="1"/>
        </w:rPr>
      </w:pPr>
      <w:r w:rsidDel="00000000" w:rsidR="00000000" w:rsidRPr="00000000">
        <w:rPr>
          <w:i w:val="1"/>
          <w:iCs w:val="1"/>
          <w:rtl w:val="0"/>
        </w:rPr>
        <w:t xml:space="preserve">Да</w:t>
      </w:r>
    </w:p>
    <w:p w:rsidR="00000000" w:rsidDel="00000000" w:rsidP="00000000" w:rsidRDefault="00000000" w:rsidRPr="00000000" w14:paraId="0000006F">
      <w:pPr>
        <w:numPr>
          <w:ilvl w:val="0"/>
          <w:numId w:val="9"/>
        </w:numPr>
        <w:ind w:left="720" w:hanging="360"/>
        <w:rPr>
          <w:i w:val="1"/>
          <w:iCs w:val="1"/>
        </w:rPr>
      </w:pPr>
      <w:r w:rsidDel="00000000" w:rsidR="00000000" w:rsidRPr="00000000">
        <w:rPr>
          <w:i w:val="1"/>
          <w:iCs w:val="1"/>
          <w:rtl w:val="0"/>
        </w:rPr>
        <w:t xml:space="preserve">Нет</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Вы прошли обучение на семинаре по составлению бюджета</w:t>
      </w:r>
      <w:r w:rsidDel="00000000" w:rsidR="00000000" w:rsidRPr="00000000">
        <w:rPr>
          <w:rtl w:val="0"/>
        </w:rPr>
        <w:t xml:space="preserve"> </w:t>
      </w:r>
      <w:r w:rsidDel="00000000" w:rsidR="00000000" w:rsidRPr="00000000">
        <w:rPr>
          <w:b w:val="1"/>
          <w:bCs w:val="1"/>
          <w:rtl w:val="0"/>
        </w:rPr>
        <w:t xml:space="preserve">ADU? </w:t>
      </w:r>
    </w:p>
    <w:p w:rsidR="00000000" w:rsidDel="00000000" w:rsidP="00000000" w:rsidRDefault="00000000" w:rsidRPr="00000000" w14:paraId="00000072">
      <w:pPr>
        <w:numPr>
          <w:ilvl w:val="0"/>
          <w:numId w:val="9"/>
        </w:numPr>
        <w:ind w:left="720" w:hanging="360"/>
        <w:rPr>
          <w:i w:val="1"/>
          <w:iCs w:val="1"/>
        </w:rPr>
      </w:pPr>
      <w:r w:rsidDel="00000000" w:rsidR="00000000" w:rsidRPr="00000000">
        <w:rPr>
          <w:i w:val="1"/>
          <w:iCs w:val="1"/>
          <w:rtl w:val="0"/>
        </w:rPr>
        <w:t xml:space="preserve">Да</w:t>
      </w:r>
    </w:p>
    <w:p w:rsidR="00000000" w:rsidDel="00000000" w:rsidP="00000000" w:rsidRDefault="00000000" w:rsidRPr="00000000" w14:paraId="00000073">
      <w:pPr>
        <w:numPr>
          <w:ilvl w:val="0"/>
          <w:numId w:val="9"/>
        </w:numPr>
        <w:ind w:left="720" w:hanging="360"/>
        <w:rPr>
          <w:i w:val="1"/>
          <w:iCs w:val="1"/>
        </w:rPr>
      </w:pPr>
      <w:r w:rsidDel="00000000" w:rsidR="00000000" w:rsidRPr="00000000">
        <w:rPr>
          <w:i w:val="1"/>
          <w:iCs w:val="1"/>
          <w:rtl w:val="0"/>
        </w:rPr>
        <w:t xml:space="preserve">Нет</w:t>
      </w:r>
    </w:p>
    <w:p w:rsidR="00000000" w:rsidDel="00000000" w:rsidP="00000000" w:rsidRDefault="00000000" w:rsidRPr="00000000" w14:paraId="00000074">
      <w:pPr>
        <w:ind w:left="720" w:firstLine="0"/>
        <w:rPr>
          <w:i w:val="1"/>
          <w:iCs w:val="1"/>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В какие даты вы посещали и принимали участие в семинаре по проектированию ADU? Используйте формат мм/дд/гг.</w:t>
      </w:r>
    </w:p>
    <w:p w:rsidR="00000000" w:rsidDel="00000000" w:rsidP="00000000" w:rsidRDefault="00000000" w:rsidRPr="00000000" w14:paraId="00000076">
      <w:pPr>
        <w:rPr>
          <w:i w:val="1"/>
          <w:iCs w:val="1"/>
        </w:rPr>
      </w:pPr>
      <w:r w:rsidDel="00000000" w:rsidR="00000000" w:rsidRPr="00000000">
        <w:rPr>
          <w:i w:val="1"/>
          <w:iCs w:val="1"/>
          <w:rtl w:val="0"/>
        </w:rPr>
        <w:t xml:space="preserve">мм/дд/гг</w:t>
      </w:r>
    </w:p>
    <w:p w:rsidR="00000000" w:rsidDel="00000000" w:rsidP="00000000" w:rsidRDefault="00000000" w:rsidRPr="00000000" w14:paraId="00000077">
      <w:pPr>
        <w:rPr>
          <w:i w:val="1"/>
          <w:i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В какие даты вы посещали и принимали участие в семинаре по проектированию ADU?  Используйте формат м/д/г.</w:t>
      </w:r>
    </w:p>
    <w:p w:rsidR="00000000" w:rsidDel="00000000" w:rsidP="00000000" w:rsidRDefault="00000000" w:rsidRPr="00000000" w14:paraId="00000079">
      <w:pPr>
        <w:rPr>
          <w:i w:val="1"/>
          <w:iCs w:val="1"/>
        </w:rPr>
      </w:pPr>
      <w:r w:rsidDel="00000000" w:rsidR="00000000" w:rsidRPr="00000000">
        <w:rPr>
          <w:i w:val="1"/>
          <w:iCs w:val="1"/>
          <w:rtl w:val="0"/>
        </w:rPr>
        <w:t xml:space="preserve">м/д/г</w:t>
      </w:r>
    </w:p>
    <w:p w:rsidR="00000000" w:rsidDel="00000000" w:rsidP="00000000" w:rsidRDefault="00000000" w:rsidRPr="00000000" w14:paraId="0000007A">
      <w:pPr>
        <w:rPr>
          <w:i w:val="1"/>
          <w:iCs w:val="1"/>
        </w:rPr>
      </w:pPr>
      <w:r w:rsidDel="00000000" w:rsidR="00000000" w:rsidRPr="00000000">
        <w:rPr>
          <w:rtl w:val="0"/>
        </w:rPr>
      </w:r>
    </w:p>
    <w:p w:rsidR="00000000" w:rsidDel="00000000" w:rsidP="00000000" w:rsidRDefault="00000000" w:rsidRPr="00000000" w14:paraId="0000007B">
      <w:pPr>
        <w:rPr>
          <w:i w:val="1"/>
          <w:iCs w:val="1"/>
        </w:rPr>
      </w:pPr>
      <w:r w:rsidDel="00000000" w:rsidR="00000000" w:rsidRPr="00000000">
        <w:rPr>
          <w:rtl w:val="0"/>
        </w:rPr>
      </w:r>
    </w:p>
    <w:p w:rsidR="00000000" w:rsidDel="00000000" w:rsidP="00000000" w:rsidRDefault="00000000" w:rsidRPr="00000000" w14:paraId="0000007C">
      <w:pPr>
        <w:rPr>
          <w:i w:val="1"/>
          <w:iCs w:val="1"/>
        </w:rPr>
      </w:pPr>
      <w:r w:rsidDel="00000000" w:rsidR="00000000" w:rsidRPr="00000000">
        <w:rPr>
          <w:rtl w:val="0"/>
        </w:rPr>
      </w:r>
    </w:p>
    <w:p w:rsidR="00000000" w:rsidDel="00000000" w:rsidP="00000000" w:rsidRDefault="00000000" w:rsidRPr="00000000" w14:paraId="0000007D">
      <w:pPr>
        <w:pStyle w:val="Heading1"/>
        <w:jc w:val="center"/>
        <w:rPr>
          <w:sz w:val="32"/>
          <w:szCs w:val="32"/>
        </w:rPr>
      </w:pPr>
      <w:bookmarkStart w:colFirst="0" w:colLast="0" w:name="_p2prpi7p2ytf" w:id="8"/>
      <w:bookmarkEnd w:id="8"/>
      <w:r w:rsidDel="00000000" w:rsidR="00000000" w:rsidRPr="00000000">
        <w:rPr>
          <w:sz w:val="32"/>
          <w:szCs w:val="32"/>
          <w:rtl w:val="0"/>
        </w:rPr>
        <w:t xml:space="preserve">УВЕДОМЛЕНИЕ О ПРОГРАММЕ ГРАНТА НА ТЕХНИЧЕСКУЮ ПОМОЩЬ ДЛЯ ADU</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sz w:val="28"/>
          <w:szCs w:val="28"/>
          <w:shd w:fill="fff2cc" w:val="clear"/>
        </w:rPr>
      </w:pPr>
      <w:r w:rsidDel="00000000" w:rsidR="00000000" w:rsidRPr="00000000">
        <w:rPr>
          <w:b w:val="1"/>
          <w:bCs w:val="1"/>
          <w:sz w:val="28"/>
          <w:szCs w:val="28"/>
          <w:shd w:fill="fff2cc" w:val="clear"/>
          <w:rtl w:val="0"/>
        </w:rPr>
        <w:t xml:space="preserve">Условия и положения</w:t>
      </w:r>
    </w:p>
    <w:p w:rsidR="00000000" w:rsidDel="00000000" w:rsidP="00000000" w:rsidRDefault="00000000" w:rsidRPr="00000000" w14:paraId="00000080">
      <w:pPr>
        <w:rPr>
          <w:b w:val="1"/>
          <w:bCs w:val="1"/>
          <w:sz w:val="28"/>
          <w:szCs w:val="28"/>
          <w:shd w:fill="fff2cc" w:val="clear"/>
        </w:rPr>
      </w:pPr>
      <w:r w:rsidDel="00000000" w:rsidR="00000000" w:rsidRPr="00000000">
        <w:rPr>
          <w:rtl w:val="0"/>
        </w:rPr>
      </w:r>
    </w:p>
    <w:p w:rsidR="00000000" w:rsidDel="00000000" w:rsidP="00000000" w:rsidRDefault="00000000" w:rsidRPr="00000000" w14:paraId="00000081">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Доход домохозяйства, предоставляемый домовладельцем, включает всех лиц, проживающих в занимаемом им жилом помещении, а также все источники дохода всех жильцов (как облагаемый налогом, так и необлагаемый налогом доход), включая, помимо прочего: заработную плату, сверхурочные, выплаты из индивидуальных пенсионных счетов (IRA), премии за работу на неполный рабочий день, дивиденды, проценты, аннуитеты, пенсии, компенсации от Администрации по делам ветеранов (VA), валовой доход от аренды или лизинга, комиссионные, отложенный доход, социальные выплаты, пособия по социальному обеспечению, выплаты по инвалидности, алименты, государственную помощь, оплату больничных, пособие по безработице, а также доход, полученный от трастов, предпринимательской деятельности и инвестиций. </w:t>
      </w:r>
    </w:p>
    <w:p w:rsidR="00000000" w:rsidDel="00000000" w:rsidP="00000000" w:rsidRDefault="00000000" w:rsidRPr="00000000" w14:paraId="00000082">
      <w:pPr>
        <w:ind w:left="720" w:firstLine="0"/>
        <w:rPr>
          <w:sz w:val="20"/>
          <w:szCs w:val="20"/>
        </w:rPr>
      </w:pPr>
      <w:r w:rsidDel="00000000" w:rsidR="00000000" w:rsidRPr="00000000">
        <w:rPr>
          <w:rtl w:val="0"/>
        </w:rPr>
      </w:r>
    </w:p>
    <w:p w:rsidR="00000000" w:rsidDel="00000000" w:rsidP="00000000" w:rsidRDefault="00000000" w:rsidRPr="00000000" w14:paraId="00000083">
      <w:pPr>
        <w:numPr>
          <w:ilvl w:val="0"/>
          <w:numId w:val="6"/>
        </w:numPr>
        <w:ind w:left="720" w:hanging="360"/>
        <w:rPr>
          <w:sz w:val="20"/>
          <w:szCs w:val="20"/>
        </w:rPr>
      </w:pPr>
      <w:r w:rsidDel="00000000" w:rsidR="00000000" w:rsidRPr="00000000">
        <w:rPr>
          <w:sz w:val="20"/>
          <w:szCs w:val="20"/>
          <w:rtl w:val="0"/>
        </w:rPr>
        <w:t xml:space="preserve">Грант на техническую помощь (ADU TA Grant) — это грантовая программа, предназначенная для возмещения домовладельцу общих расходов и сборов, связанных с проектированием и получением разрешений на строительство ADU. Владелец дома соглашается с тем, что ни при каких обстоятельствах MOH не будет производить платежи владельцу дома, архитектору или генеральному подрядчику из средств гранта ADU TA до тех пор, пока не будут (1) поданы соответствующие разрешения на строительство в MOH; (2) выставлен счет за квалифицированные услуги в MOH; и (3) произведена регистрация в программе кредитования ADU. Оплата подрядчику, архитектору или домовладельцу может производиться только за те работы, которые связаны с проектированием или получением разрешений на строительство ADU и одобрены MOH. </w:t>
      </w:r>
    </w:p>
    <w:p w:rsidR="00000000" w:rsidDel="00000000" w:rsidP="00000000" w:rsidRDefault="00000000" w:rsidRPr="00000000" w14:paraId="00000084">
      <w:pPr>
        <w:ind w:left="720" w:firstLine="0"/>
        <w:rPr>
          <w:sz w:val="20"/>
          <w:szCs w:val="20"/>
        </w:rPr>
      </w:pPr>
      <w:r w:rsidDel="00000000" w:rsidR="00000000" w:rsidRPr="00000000">
        <w:rPr>
          <w:rtl w:val="0"/>
        </w:rPr>
      </w:r>
    </w:p>
    <w:p w:rsidR="00000000" w:rsidDel="00000000" w:rsidP="00000000" w:rsidRDefault="00000000" w:rsidRPr="00000000" w14:paraId="00000085">
      <w:pPr>
        <w:numPr>
          <w:ilvl w:val="0"/>
          <w:numId w:val="6"/>
        </w:numPr>
        <w:ind w:left="720" w:hanging="360"/>
        <w:rPr>
          <w:sz w:val="20"/>
          <w:szCs w:val="20"/>
        </w:rPr>
      </w:pPr>
      <w:r w:rsidDel="00000000" w:rsidR="00000000" w:rsidRPr="00000000">
        <w:rPr>
          <w:sz w:val="20"/>
          <w:szCs w:val="20"/>
          <w:rtl w:val="0"/>
        </w:rPr>
        <w:t xml:space="preserve">Перед получением финансовой помощи домовладелец должен будет подписать Условия программы, Соглашение о предоставлении гранта, Заявление о раскрытии информации и соответствующие документы по кредиту.</w:t>
      </w:r>
    </w:p>
    <w:p w:rsidR="00000000" w:rsidDel="00000000" w:rsidP="00000000" w:rsidRDefault="00000000" w:rsidRPr="00000000" w14:paraId="00000086">
      <w:pPr>
        <w:ind w:left="720" w:firstLine="0"/>
        <w:rPr>
          <w:sz w:val="20"/>
          <w:szCs w:val="20"/>
        </w:rPr>
      </w:pPr>
      <w:r w:rsidDel="00000000" w:rsidR="00000000" w:rsidRPr="00000000">
        <w:rPr>
          <w:rtl w:val="0"/>
        </w:rPr>
      </w:r>
    </w:p>
    <w:p w:rsidR="00000000" w:rsidDel="00000000" w:rsidP="00000000" w:rsidRDefault="00000000" w:rsidRPr="00000000" w14:paraId="00000087">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Домовладелец должен разрешить представителю отдела жилищного строительства мэрии Boston осмотреть и проверить внешний и внутренний вид здания, включая все жилые помещения.</w:t>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Как указал специалист по жилищному строительству из мэрии, все аварийные ремонтные работы, а также работы по обеспечению безопасности и охране здоровья должны быть выполнены до выделения средств на любые другие виды ремонта.</w:t>
      </w:r>
    </w:p>
    <w:p w:rsidR="00000000" w:rsidDel="00000000" w:rsidP="00000000" w:rsidRDefault="00000000" w:rsidRPr="00000000" w14:paraId="0000008A">
      <w:pPr>
        <w:ind w:left="720" w:firstLine="0"/>
        <w:rPr>
          <w:sz w:val="20"/>
          <w:szCs w:val="20"/>
        </w:rPr>
      </w:pPr>
      <w:r w:rsidDel="00000000" w:rsidR="00000000" w:rsidRPr="00000000">
        <w:rPr>
          <w:rtl w:val="0"/>
        </w:rPr>
      </w:r>
    </w:p>
    <w:p w:rsidR="00000000" w:rsidDel="00000000" w:rsidP="00000000" w:rsidRDefault="00000000" w:rsidRPr="00000000" w14:paraId="0000008B">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Ремонт жилых помещений должен соответствовать всем применимым правилам и нормам, касающимся домов и районов, включенных в Национальный реестр исторических мест или обозначенных как исторические памятники Исторической комиссией штата или Комиссией по историческим памятникам города Boston.</w:t>
      </w:r>
    </w:p>
    <w:p w:rsidR="00000000" w:rsidDel="00000000" w:rsidP="00000000" w:rsidRDefault="00000000" w:rsidRPr="00000000" w14:paraId="0000008C">
      <w:pPr>
        <w:ind w:left="720" w:firstLine="0"/>
        <w:rPr>
          <w:sz w:val="20"/>
          <w:szCs w:val="20"/>
        </w:rPr>
      </w:pPr>
      <w:r w:rsidDel="00000000" w:rsidR="00000000" w:rsidRPr="00000000">
        <w:rPr>
          <w:rtl w:val="0"/>
        </w:rPr>
      </w:r>
    </w:p>
    <w:p w:rsidR="00000000" w:rsidDel="00000000" w:rsidP="00000000" w:rsidRDefault="00000000" w:rsidRPr="00000000" w14:paraId="0000008D">
      <w:pPr>
        <w:numPr>
          <w:ilvl w:val="0"/>
          <w:numId w:val="6"/>
        </w:numPr>
        <w:ind w:left="720" w:hanging="360"/>
        <w:rPr>
          <w:sz w:val="20"/>
          <w:szCs w:val="20"/>
        </w:rPr>
      </w:pPr>
      <w:r w:rsidDel="00000000" w:rsidR="00000000" w:rsidRPr="00000000">
        <w:rPr>
          <w:sz w:val="20"/>
          <w:szCs w:val="20"/>
          <w:rtl w:val="0"/>
        </w:rPr>
        <w:t xml:space="preserve">Домовладелец подтверждает, что ни он сам, ни кто-либо из членов его ближайшей семьи в настоящее время не является и не являлся в течение последних двенадцати (12) месяцев сотрудником, агентом, консультантом, должностным лицом или избранным должностным лицом Управления жилищного строительства мэрии (ранее Департамент развития районов). В целях настоящего раскрытия информации под «ближайшими членами семьи» понимаются родители, супруг(-а), братья и сестры, а также дети, независимо от места их проживания.</w:t>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numPr>
          <w:ilvl w:val="0"/>
          <w:numId w:val="6"/>
        </w:numPr>
        <w:ind w:left="720" w:hanging="360"/>
        <w:rPr>
          <w:sz w:val="20"/>
          <w:szCs w:val="20"/>
        </w:rPr>
      </w:pPr>
      <w:r w:rsidDel="00000000" w:rsidR="00000000" w:rsidRPr="00000000">
        <w:rPr>
          <w:sz w:val="20"/>
          <w:szCs w:val="20"/>
          <w:rtl w:val="0"/>
        </w:rPr>
        <w:t xml:space="preserve">Домовладелец не должен быть осужден за преследование арендаторов или не быть признан виновным в нарушении законов о справедливом жилищном обеспечении.</w:t>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numPr>
          <w:ilvl w:val="0"/>
          <w:numId w:val="6"/>
        </w:numPr>
        <w:ind w:left="720" w:hanging="360"/>
        <w:rPr>
          <w:sz w:val="20"/>
          <w:szCs w:val="20"/>
        </w:rPr>
      </w:pPr>
      <w:r w:rsidDel="00000000" w:rsidR="00000000" w:rsidRPr="00000000">
        <w:rPr>
          <w:sz w:val="20"/>
          <w:szCs w:val="20"/>
          <w:rtl w:val="0"/>
        </w:rPr>
        <w:t xml:space="preserve">В настоящее время домовладелец не может быть ответчиком по уголовному делу в Жилищном суде, а также участвовать в медиации с Boston комиссией по обеспечению справедливого жилищного обеспечения или Массачусетской комиссией по борьбе с дискриминацией. </w:t>
      </w:r>
    </w:p>
    <w:p w:rsidR="00000000" w:rsidDel="00000000" w:rsidP="00000000" w:rsidRDefault="00000000" w:rsidRPr="00000000" w14:paraId="00000092">
      <w:pPr>
        <w:ind w:left="720" w:firstLine="0"/>
        <w:rPr>
          <w:sz w:val="20"/>
          <w:szCs w:val="20"/>
        </w:rPr>
      </w:pPr>
      <w:r w:rsidDel="00000000" w:rsidR="00000000" w:rsidRPr="00000000">
        <w:rPr>
          <w:rtl w:val="0"/>
        </w:rPr>
      </w:r>
    </w:p>
    <w:p w:rsidR="00000000" w:rsidDel="00000000" w:rsidP="00000000" w:rsidRDefault="00000000" w:rsidRPr="00000000" w14:paraId="00000093">
      <w:pPr>
        <w:numPr>
          <w:ilvl w:val="0"/>
          <w:numId w:val="6"/>
        </w:numPr>
        <w:ind w:left="720" w:hanging="360"/>
        <w:rPr>
          <w:sz w:val="20"/>
          <w:szCs w:val="20"/>
        </w:rPr>
      </w:pPr>
      <w:r w:rsidDel="00000000" w:rsidR="00000000" w:rsidRPr="00000000">
        <w:rPr>
          <w:sz w:val="20"/>
          <w:szCs w:val="20"/>
          <w:rtl w:val="0"/>
        </w:rPr>
        <w:t xml:space="preserve">Домовладелец не может в настоящий момент являться стороной какого-либо незавершенного разбирательства по делу о банкротстве. Если домовладелец ранее являлся стороной в деле о банкротстве, то такое дело должно быть закрыто или прекращено по решению суда по делам о банкротстве, а также должен истечь применимый срок обжалования. </w:t>
      </w:r>
    </w:p>
    <w:p w:rsidR="00000000" w:rsidDel="00000000" w:rsidP="00000000" w:rsidRDefault="00000000" w:rsidRPr="00000000" w14:paraId="00000094">
      <w:pPr>
        <w:ind w:left="720" w:firstLine="0"/>
        <w:rPr>
          <w:sz w:val="20"/>
          <w:szCs w:val="20"/>
        </w:rPr>
      </w:pPr>
      <w:r w:rsidDel="00000000" w:rsidR="00000000" w:rsidRPr="00000000">
        <w:rPr>
          <w:rtl w:val="0"/>
        </w:rPr>
      </w:r>
    </w:p>
    <w:p w:rsidR="00000000" w:rsidDel="00000000" w:rsidP="00000000" w:rsidRDefault="00000000" w:rsidRPr="00000000" w14:paraId="00000095">
      <w:pPr>
        <w:numPr>
          <w:ilvl w:val="0"/>
          <w:numId w:val="6"/>
        </w:numPr>
        <w:ind w:left="720" w:hanging="360"/>
        <w:rPr>
          <w:sz w:val="20"/>
          <w:szCs w:val="20"/>
        </w:rPr>
      </w:pPr>
      <w:r w:rsidDel="00000000" w:rsidR="00000000" w:rsidRPr="00000000">
        <w:rPr>
          <w:sz w:val="20"/>
          <w:szCs w:val="20"/>
          <w:rtl w:val="0"/>
        </w:rPr>
        <w:t xml:space="preserve">Домовладелец соглашается общаться с прессой по запросу, а также участвовать в пресс-мероприятиях и/или других мероприятиях, связанных с продвижением и/или освещением преимуществ программы реабилитации.</w:t>
      </w:r>
    </w:p>
    <w:p w:rsidR="00000000" w:rsidDel="00000000" w:rsidP="00000000" w:rsidRDefault="00000000" w:rsidRPr="00000000" w14:paraId="00000096">
      <w:pPr>
        <w:ind w:left="720" w:firstLine="0"/>
        <w:rPr>
          <w:sz w:val="20"/>
          <w:szCs w:val="20"/>
        </w:rPr>
      </w:pPr>
      <w:r w:rsidDel="00000000" w:rsidR="00000000" w:rsidRPr="00000000">
        <w:rPr>
          <w:rtl w:val="0"/>
        </w:rPr>
      </w:r>
    </w:p>
    <w:p w:rsidR="00000000" w:rsidDel="00000000" w:rsidP="00000000" w:rsidRDefault="00000000" w:rsidRPr="00000000" w14:paraId="00000097">
      <w:pPr>
        <w:numPr>
          <w:ilvl w:val="0"/>
          <w:numId w:val="6"/>
        </w:numPr>
        <w:ind w:left="720" w:hanging="360"/>
        <w:rPr>
          <w:sz w:val="20"/>
          <w:szCs w:val="20"/>
        </w:rPr>
      </w:pPr>
      <w:r w:rsidDel="00000000" w:rsidR="00000000" w:rsidRPr="00000000">
        <w:rPr>
          <w:sz w:val="20"/>
          <w:szCs w:val="20"/>
          <w:rtl w:val="0"/>
        </w:rPr>
        <w:t xml:space="preserve">Домовладелец соглашается на размещение таблички, указывающей на то, что Управление жилищного строительства мэрии проводит реконструкцию объекта недвижимости, и что такая табличка будет оставаться на протяжении всего периода строительства и в течение тридцати (30) дней после этого.</w:t>
      </w:r>
    </w:p>
    <w:p w:rsidR="00000000" w:rsidDel="00000000" w:rsidP="00000000" w:rsidRDefault="00000000" w:rsidRPr="00000000" w14:paraId="00000098">
      <w:pPr>
        <w:ind w:left="720" w:firstLine="0"/>
        <w:rPr>
          <w:sz w:val="20"/>
          <w:szCs w:val="20"/>
        </w:rPr>
      </w:pPr>
      <w:r w:rsidDel="00000000" w:rsidR="00000000" w:rsidRPr="00000000">
        <w:rPr>
          <w:rtl w:val="0"/>
        </w:rPr>
      </w:r>
    </w:p>
    <w:p w:rsidR="00000000" w:rsidDel="00000000" w:rsidP="00000000" w:rsidRDefault="00000000" w:rsidRPr="00000000" w14:paraId="00000099">
      <w:pPr>
        <w:numPr>
          <w:ilvl w:val="0"/>
          <w:numId w:val="6"/>
        </w:numPr>
        <w:ind w:left="720" w:hanging="360"/>
        <w:rPr>
          <w:sz w:val="20"/>
          <w:szCs w:val="20"/>
        </w:rPr>
      </w:pPr>
      <w:r w:rsidDel="00000000" w:rsidR="00000000" w:rsidRPr="00000000">
        <w:rPr>
          <w:sz w:val="20"/>
          <w:szCs w:val="20"/>
          <w:rtl w:val="0"/>
        </w:rPr>
        <w:t xml:space="preserve">Владельцы односемейных домов обязуются пройти обучение по программе повышения квалификации для арендодателей и предоставить свидетельство об окончании курса до завершения сделки по ипотечному кредиту.</w:t>
      </w:r>
    </w:p>
    <w:p w:rsidR="00000000" w:rsidDel="00000000" w:rsidP="00000000" w:rsidRDefault="00000000" w:rsidRPr="00000000" w14:paraId="0000009A">
      <w:pPr>
        <w:ind w:left="720" w:firstLine="0"/>
        <w:rPr>
          <w:sz w:val="20"/>
          <w:szCs w:val="20"/>
        </w:rPr>
      </w:pPr>
      <w:r w:rsidDel="00000000" w:rsidR="00000000" w:rsidRPr="00000000">
        <w:rPr>
          <w:rtl w:val="0"/>
        </w:rPr>
      </w:r>
    </w:p>
    <w:p w:rsidR="00000000" w:rsidDel="00000000" w:rsidP="00000000" w:rsidRDefault="00000000" w:rsidRPr="00000000" w14:paraId="0000009B">
      <w:pPr>
        <w:numPr>
          <w:ilvl w:val="0"/>
          <w:numId w:val="6"/>
        </w:numPr>
        <w:ind w:left="720" w:hanging="360"/>
        <w:rPr>
          <w:sz w:val="20"/>
          <w:szCs w:val="20"/>
        </w:rPr>
      </w:pPr>
      <w:r w:rsidDel="00000000" w:rsidR="00000000" w:rsidRPr="00000000">
        <w:rPr>
          <w:sz w:val="20"/>
          <w:szCs w:val="20"/>
          <w:rtl w:val="0"/>
        </w:rPr>
        <w:t xml:space="preserve">Домовладелец соглашается с тем, что существующие арендаторы не будут выселены в результате ремонтных работ, проводимых в рамках Программы.</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rFonts w:ascii="Montserrat" w:cs="Montserrat" w:eastAsia="Montserrat" w:hAnsi="Montserrat"/>
          <w:b w:val="1"/>
          <w:bCs w:val="1"/>
          <w:sz w:val="30"/>
          <w:szCs w:val="30"/>
          <w:shd w:fill="fff2cc" w:val="clear"/>
        </w:rPr>
      </w:pPr>
      <w:r w:rsidDel="00000000" w:rsidR="00000000" w:rsidRPr="00000000">
        <w:rPr>
          <w:rFonts w:ascii="Montserrat" w:cs="Montserrat" w:eastAsia="Montserrat" w:hAnsi="Montserrat"/>
          <w:b w:val="1"/>
          <w:bCs w:val="1"/>
          <w:sz w:val="30"/>
          <w:szCs w:val="30"/>
          <w:shd w:fill="fff2cc" w:val="clear"/>
          <w:rtl w:val="0"/>
        </w:rPr>
        <w:t xml:space="preserve">АУДИТ</w:t>
      </w:r>
    </w:p>
    <w:p w:rsidR="00000000" w:rsidDel="00000000" w:rsidP="00000000" w:rsidRDefault="00000000" w:rsidRPr="00000000" w14:paraId="0000009E">
      <w:pPr>
        <w:rPr>
          <w:shd w:fill="fff2cc" w:val="clear"/>
        </w:rPr>
      </w:pPr>
      <w:r w:rsidDel="00000000" w:rsidR="00000000" w:rsidRPr="00000000">
        <w:rPr>
          <w:shd w:fill="fff2cc" w:val="clear"/>
          <w:rtl w:val="0"/>
        </w:rPr>
        <w:t xml:space="preserve">Я понимаю, что, если я буду получателем средств по данной программе, Управление жилищного строительства мэрии сможет время от времени проводить аудиторские проверки посредством выборочной проверки проектов в целях соблюдения городских, государственных и федеральных правил. Я согласен(-на) в полной мере сотрудничать с проверкой/обследованием объекта недвижимости, если это потребуется.</w:t>
      </w:r>
    </w:p>
    <w:p w:rsidR="00000000" w:rsidDel="00000000" w:rsidP="00000000" w:rsidRDefault="00000000" w:rsidRPr="00000000" w14:paraId="0000009F">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1">
      <w:pPr>
        <w:jc w:val="center"/>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ОТКАЗ ОТ ОТВЕТСТВЕННОСТИ</w:t>
      </w:r>
    </w:p>
    <w:p w:rsidR="00000000" w:rsidDel="00000000" w:rsidP="00000000" w:rsidRDefault="00000000" w:rsidRPr="00000000" w14:paraId="000000A2">
      <w:pPr>
        <w:rPr/>
      </w:pPr>
      <w:r w:rsidDel="00000000" w:rsidR="00000000" w:rsidRPr="00000000">
        <w:rPr>
          <w:rtl w:val="0"/>
        </w:rPr>
        <w:t xml:space="preserve">Программа грантов на техническую помощь при строительстве ADU — это программа условных грантов, предоставляемая домовладельцам для покрытия расходов, связанных с проектированием и получением разрешений на строительство таких помещений. </w:t>
      </w:r>
    </w:p>
    <w:p w:rsidR="00000000" w:rsidDel="00000000" w:rsidP="00000000" w:rsidRDefault="00000000" w:rsidRPr="00000000" w14:paraId="000000A3">
      <w:pPr>
        <w:rPr/>
      </w:pPr>
      <w:r w:rsidDel="00000000" w:rsidR="00000000" w:rsidRPr="00000000">
        <w:rPr>
          <w:rtl w:val="0"/>
        </w:rPr>
        <w:t xml:space="preserve">Домовладелец подтверждает, что понимает все вышеуказанные условия и положения, а также что вся предоставленная им информация предназначена для получения гранта на техническую помощь для строительства ADU (ADU TA Grant) и технической помощи от города Boston, и что указанная информация является достоверной и полной, насколько это известно и в чем он уверен. Любое искажение существенных фактов в связи с грантом на техническую помощь для строительства ADU может привести к отказу в предоставлении выплат и/или к необходимости возврата городу любых выплат, ранее предоставленных в рамках Программы. Подобное искажение фактов является нарушением федерального законодательства и законодательства штата.</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bCs w:val="1"/>
          <w:rtl w:val="0"/>
        </w:rPr>
        <w:t xml:space="preserve">Примечания:</w:t>
      </w:r>
      <w:r w:rsidDel="00000000" w:rsidR="00000000" w:rsidRPr="00000000">
        <w:rPr>
          <w:rtl w:val="0"/>
        </w:rPr>
        <w:t xml:space="preserve"> Укажите любую дополнительную информацию, которую, по вашему мнению, нам необходимо знать для обработки вашего заявления.</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
        </w:numPr>
        <w:ind w:left="720" w:hanging="360"/>
      </w:pPr>
      <w:r w:rsidDel="00000000" w:rsidR="00000000" w:rsidRPr="00000000">
        <w:rPr>
          <w:rtl w:val="0"/>
        </w:rPr>
        <w:t xml:space="preserve">Поставив галочку в этом поле, я подтверждаю, что ввод моего имени в печатном виде заменяет собой официальное подписание данного документа.</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Подпись и дата</w:t>
      </w:r>
    </w:p>
    <w:p w:rsidR="00000000" w:rsidDel="00000000" w:rsidP="00000000" w:rsidRDefault="00000000" w:rsidRPr="00000000" w14:paraId="000000AB">
      <w:pPr>
        <w:rPr>
          <w:b w:val="1"/>
          <w:bCs w:val="1"/>
        </w:rPr>
      </w:pPr>
      <w:r w:rsidDel="00000000" w:rsidR="00000000" w:rsidRPr="00000000">
        <w:rPr>
          <w:b w:val="1"/>
          <w:bCs w:val="1"/>
          <w:rtl w:val="0"/>
        </w:rPr>
        <w:t xml:space="preserve">Имя заявителя:</w:t>
      </w:r>
    </w:p>
    <w:p w:rsidR="00000000" w:rsidDel="00000000" w:rsidP="00000000" w:rsidRDefault="00000000" w:rsidRPr="00000000" w14:paraId="000000AC">
      <w:pPr>
        <w:rPr>
          <w:b w:val="1"/>
          <w:bCs w:val="1"/>
        </w:rPr>
      </w:pPr>
      <w:r w:rsidDel="00000000" w:rsidR="00000000" w:rsidRPr="00000000">
        <w:rPr>
          <w:b w:val="1"/>
          <w:bCs w:val="1"/>
          <w:rtl w:val="0"/>
        </w:rPr>
        <w:t xml:space="preserve">Сегодняшняя дата</w:t>
      </w:r>
    </w:p>
    <w:p w:rsidR="00000000" w:rsidDel="00000000" w:rsidP="00000000" w:rsidRDefault="00000000" w:rsidRPr="00000000" w14:paraId="000000AD">
      <w:pPr>
        <w:rPr/>
      </w:pPr>
      <w:r w:rsidDel="00000000" w:rsidR="00000000" w:rsidRPr="00000000">
        <w:rPr>
          <w:rtl w:val="0"/>
        </w:rPr>
      </w:r>
    </w:p>
    <w:sectPr>
      <w:headerReference r:id="rId7" w:type="default"/>
      <w:headerReference r:id="rId8" w:type="first"/>
      <w:footerReference r:id="rId9" w:type="first"/>
      <w:type w:val="nextPage"/>
      <w:pgSz w:h="15840" w:w="12240" w:orient="portrait"/>
      <w:pgMar w:bottom="1440" w:top="1440" w:left="144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inline distB="114300" distT="114300" distL="114300" distR="114300">
          <wp:extent cx="2357438" cy="3084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Montserrat" w:cs="Montserrat" w:eastAsia="Montserrat" w:hAnsi="Montserrat"/>
      <w:b w:val="1"/>
      <w:bCs w:val="1"/>
      <w:sz w:val="30"/>
      <w:szCs w:val="30"/>
    </w:rPr>
  </w:style>
  <w:style w:type="paragraph" w:styleId="Heading2">
    <w:name w:val="heading 2"/>
    <w:basedOn w:val="Normal"/>
    <w:next w:val="Normal"/>
    <w:pPr>
      <w:keepNext w:val="1"/>
      <w:keepLines w:val="1"/>
      <w:spacing w:after="120" w:before="360" w:lineRule="auto"/>
    </w:pPr>
    <w:rPr>
      <w:rFonts w:ascii="Montserrat" w:cs="Montserrat" w:eastAsia="Montserrat" w:hAnsi="Montserrat"/>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